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24"/>
          <w:szCs w:val="24"/>
          <w:u w:val="single"/>
        </w:rPr>
      </w:pPr>
      <w:proofErr w:type="gramStart"/>
      <w:r w:rsidRPr="00195541">
        <w:rPr>
          <w:rFonts w:ascii="Courier New" w:eastAsia="Times New Roman" w:hAnsi="Courier New" w:cs="Courier New"/>
          <w:b/>
          <w:bCs/>
          <w:i/>
          <w:sz w:val="24"/>
          <w:szCs w:val="24"/>
          <w:u w:val="single"/>
        </w:rPr>
        <w:t>З</w:t>
      </w:r>
      <w:proofErr w:type="gramEnd"/>
      <w:r w:rsidRPr="00195541">
        <w:rPr>
          <w:rFonts w:ascii="Courier New" w:eastAsia="Times New Roman" w:hAnsi="Courier New" w:cs="Courier New"/>
          <w:b/>
          <w:bCs/>
          <w:i/>
          <w:sz w:val="24"/>
          <w:szCs w:val="24"/>
          <w:u w:val="single"/>
        </w:rPr>
        <w:t xml:space="preserve"> А К О Н   У К Р А Ї Н И </w:t>
      </w:r>
      <w:r w:rsidRPr="00195541">
        <w:rPr>
          <w:rFonts w:ascii="Courier New" w:eastAsia="Times New Roman" w:hAnsi="Courier New" w:cs="Courier New"/>
          <w:b/>
          <w:bCs/>
          <w:i/>
          <w:sz w:val="24"/>
          <w:szCs w:val="24"/>
          <w:u w:val="single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sz w:val="24"/>
          <w:szCs w:val="24"/>
          <w:u w:val="single"/>
        </w:rPr>
      </w:pPr>
      <w:bookmarkStart w:id="0" w:name="o2"/>
      <w:bookmarkEnd w:id="0"/>
      <w:r w:rsidRPr="00195541">
        <w:rPr>
          <w:rFonts w:ascii="Courier New" w:eastAsia="Times New Roman" w:hAnsi="Courier New" w:cs="Courier New"/>
          <w:b/>
          <w:bCs/>
          <w:i/>
          <w:sz w:val="24"/>
          <w:szCs w:val="24"/>
          <w:u w:val="single"/>
        </w:rPr>
        <w:t xml:space="preserve">Про оздоровлення та відпочинок дітей </w:t>
      </w:r>
      <w:r w:rsidRPr="00195541">
        <w:rPr>
          <w:rFonts w:ascii="Courier New" w:eastAsia="Times New Roman" w:hAnsi="Courier New" w:cs="Courier New"/>
          <w:b/>
          <w:bCs/>
          <w:i/>
          <w:sz w:val="24"/>
          <w:szCs w:val="24"/>
          <w:u w:val="single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3"/>
      <w:bookmarkEnd w:id="1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( Відомості Верховної Ради України (ВВР), 2008, N 45, ст.313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4"/>
      <w:bookmarkEnd w:id="2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{ Із змінами, внесеними згідно із Законами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N 1401-VI 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"http://zakon2.rada.gov.ua/laws/show/1401-17" \t "_blank" </w:instrTex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1401-17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21.05.2009, ВВР, 2009, N 41, ст.597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N 2289-VI ( </w:t>
      </w:r>
      <w:hyperlink r:id="rId4" w:tgtFrame="_blank" w:history="1">
        <w:r w:rsidRPr="001955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2289-17</w:t>
        </w:r>
      </w:hyperlink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01.06.2010, ВВР, 2010, N 33, ст.471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N 2856-VI ( </w:t>
      </w:r>
      <w:hyperlink r:id="rId5" w:tgtFrame="_blank" w:history="1">
        <w:r w:rsidRPr="001955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2856-17</w:t>
        </w:r>
      </w:hyperlink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23.12.2010, ВВР, 2011, N 29, ст.272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N 5462-VI ( </w:t>
      </w:r>
      <w:hyperlink r:id="rId6" w:tgtFrame="_blank" w:history="1">
        <w:r w:rsidRPr="001955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5462-17</w:t>
        </w:r>
      </w:hyperlink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16.10.2012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5"/>
      <w:bookmarkEnd w:id="3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{ У тексті Закону слова  "центральний орган виконавчої влади  у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справах сім'ї,  молоді та спорту"  в усіх відмінках  замінено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словами  "центральний орган  виконавчої влади,  що забезпечує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формування  державної  політики  у сфері  сім'ї  та дітей"  у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відповідному відмінку згідно із Законом N 5462-VI 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"http://zakon2.rada.gov.ua/laws/show/5462-17" \t "_blank" </w:instrTex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5462-17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від 16.10.2012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6"/>
      <w:bookmarkEnd w:id="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Цей Закон  визначає основні засади державної політики у сфері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дітей,  повноваження органів виконавчої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влади  і органів місцевого самоврядування,  правові,  фінансові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організаційні  засади  утворення  і  діяльності  дитячих 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відпочинку,  права,  обов'язки та відповідальність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усіх учасників процесу.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End"/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7"/>
      <w:bookmarkEnd w:id="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Розділ I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ЗАГАЛЬНІ ПОЛОЖЕННЯ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8"/>
      <w:bookmarkEnd w:id="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1.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Визначення термі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н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9"/>
      <w:bookmarkEnd w:id="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У цьому Законі наведені нижче терміни вживаються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такому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значенні: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10"/>
      <w:bookmarkEnd w:id="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відпочинкова зміна  -  період  перебування  дитини в дитячому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закладі оздоровлення та відпочинку не менше 14 дні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1"/>
      <w:bookmarkEnd w:id="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оздоровча змі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-  пері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од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перебування  дитини  в   дитячому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закладі оздоровлення та відпочинку не менше 21 дня, протягом якого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дитина отримує послуги з оздоровлення та відпочинку;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2"/>
      <w:bookmarkEnd w:id="1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проф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ільна зміна (туристична,  спортивна,  додаткової  освіти: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юних  біологів,  математиків,  екологів тощо) - період перебування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дитини в дитячому закладі  оздоровлення  та  відпочинку,  протягом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якого  дитина  крім  послуг  з  оздоровлення та відпочинку отримує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комплекс послуг,  спрямованих на  розвиток  певних  здібностей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інтересів;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3"/>
      <w:bookmarkEnd w:id="1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тематична зміна - оздоровча або відпочинкова зміна,  протягом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якої дитина крім  послуг  з  оздоровлення  та  відпочинку  отримує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комплекс додаткових послуг,  спрямованих на розвиток її здібностей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інтересів за напрямами позашкільної освіти,  фізичної  культури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 спорту,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іальної реабілітації,  соціального захисту тощо за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спеціальною програмою;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4"/>
      <w:bookmarkEnd w:id="1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відпочинок -  комплекс   спеціальних   заходів   соціального,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виховного,  медичного,  гі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ієнічного,  спортивного  характеру,  що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забезпечують організацію дозвілля дітей,  відновлення  фізичних  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психічних функцій дитячого організму, сприяють розвитку духовності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соціальної активності дітей, що здійснюються в дитячому закладі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оздоровлення та відпочинку протягом відпочинкової зміни;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5"/>
      <w:bookmarkEnd w:id="1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оздоровлення -   комплекс  спеціальних  заходів  соціального,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виховного,   медичного,   гі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ієнічного,   спортивного   характеру,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спрямованих  на  поліпшення  та  зміцнення  фізичного і психічного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стану  здоров'я  дітей,  що  здійснюються   в   дитячому   закладі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протягом оздоровчої зміни;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6"/>
      <w:bookmarkEnd w:id="1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дитячий заклад  оздоровлення  та  відпочинку  -  постійно або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тимчасово  діючий,  спеціально  організований  або   пристосований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заклад,  призначений для оздоровлення, відпочинку, розвитку дітей,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що має визначене місце  розташування,  матеріально-технічну  базу,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кадрове   забезпечення   та   технології   для  надання  послуг  з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та  відпочинку   дітей   відповідно   до   державних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іальних стандартів надання послуг з оздоровлення та відпочинку;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7"/>
      <w:bookmarkEnd w:id="1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державні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іальні  стандарти  оздоровлення   та 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 - встановлені законами,  іншими нормативно-правовими  актами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соціальні  норми  і  нормативи  або  їх  комплекс,  на  базі  яких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визначаються  рівні  основних  державних  соціальних гарантій щодо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 необхідними  послугами  з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8"/>
      <w:bookmarkEnd w:id="1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діти, які потребують особливої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іальної уваги та підтримки,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-   діти-сироти,   діти,   позбавлені   батьківського  піклування,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бездоглядні  та  безпритульні діти, діти-інваліди; діти, потерпілі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  наслідків  Чорнобильської  катастрофи,  діти, які постраждали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внаслідок  стихійного  лиха, техногенних аварій, катастроф; діти з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багатодітних  і малозабезпечених сімей; діти, батьки яких загинули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  нещасних  випадків  на  виробництві  або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  час  виконання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службових  обов'язків;  діти,  які  перебувають  на  диспансерному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обліку;  талановиті  та  обдаровані  діти - переможці міжнародних,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всеукраїнських,  обласних,  міських, районних олімпіад, конкурсів,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фестивалів,   змагань,  спартакіад,  відмінники  навчання,  лідери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дитячих   громадських  організацій;  дитячі  творчі  колективи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спортивні  команди,  а  також  діти  працівників  агропромислового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комплексу  та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іальної  сфери  села; { Абзац десятий статті 1 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редакції Закону N 1401-VI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"http://zakon2.rada.gov.ua/laws/show/1401-17"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1401-17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9"/>
      <w:bookmarkEnd w:id="1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діти, які потребують особливих умов для оздоровлення,  - діти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  особливими  фізичними  та  психічними потребами,  які не можуть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перебувати  в  закладах  оздоровлення  та  відпочинку  самостійно,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потребують індиві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дуального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догляду та створення спеціальних умов;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20"/>
      <w:bookmarkEnd w:id="1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послуги з   оздоровлення   -   комплекс  спеціальних  заходів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соціального,  виховного,  медичного,   гі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ієнічного,   спортивного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характеру,   що   надаються   дитячим   закладом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і спрямовані на відновлення та поліпшення  фізичного  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психічного стану здоров'я дитини;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1"/>
      <w:bookmarkEnd w:id="1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відпочинкові послуги  -  заходи,  спрямовані  на  організацію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дозвілля  дітей  з  дотриманням  періоду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активного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та  пасивного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відпочинку,  організацію  раціонального харчування та забезпечення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відповідними до вимог умовами проживання.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2"/>
      <w:bookmarkEnd w:id="2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2.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Законодавство у сфері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3"/>
      <w:bookmarkEnd w:id="2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Законодавство  у  сфері  оздоровлення 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складається з  Конституції  України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"http://zakon2.rada.gov.ua/laws/show/254%D0%BA/96-%D0%B2%D1%80"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254к/96-ВР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 ),   Сімейного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кодексу   України   ( </w:t>
      </w:r>
      <w:hyperlink r:id="rId7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2947-14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),  законів   України  "Про  охорону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дитинства" ( </w:t>
      </w:r>
      <w:hyperlink r:id="rId8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2402-14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),   "Про  позашкільну  освіту"  ( </w:t>
      </w:r>
      <w:hyperlink r:id="rId9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1841-14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цього   та   інших   законів,   міжнародних  договорів,  згода  на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обов'язковість  яких  надана  Верховною   Радою   України,   інших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нормативно-правових актів.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4"/>
      <w:bookmarkEnd w:id="2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3.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Основні принципи та напрями державної політики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у сфері оздоровлення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5"/>
      <w:bookmarkEnd w:id="2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Державна політика у сфері оздоровлення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ґрунтується на таких принципах: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6"/>
      <w:bookmarkEnd w:id="2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івності прав кожної дитини на оздоровлення та відпочинок;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7"/>
      <w:bookmarkEnd w:id="2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визнання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іоритетним у діяльності органів державної влади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органів місцевого самоврядування здійснення  заходів,  спрямованих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на  зміцнення  здоров'я  дітей  шляхом організації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8"/>
      <w:bookmarkEnd w:id="2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створення оптимальних  умов  для  безпечного  та  ефективного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перебування дітей у дитячих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закладах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оздоровлення та відпочинку;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9"/>
      <w:bookmarkEnd w:id="2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створення умов для зміцнення фізичного та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псих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ічного здоров'я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 шляхом належної організації оздоровлення та відпочинку;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30"/>
      <w:bookmarkEnd w:id="2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надання послуг  з  оздоровлення  та  відпочинку  дітям,   які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потребують особливої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іальної уваги та підтримки;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1"/>
      <w:bookmarkEnd w:id="2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адресності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іальної  допомоги,  що надається з державного 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місцевих бюджетів для оздоровлення та відпочинку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2"/>
      <w:bookmarkEnd w:id="3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Основними   напрямами   державної   політики    у    сфері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оздоровлення та відпочинку дітей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 є: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3"/>
      <w:bookmarkEnd w:id="3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ідтримка заходів, що здійснюються підприємствами, установами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і організаціями,  фондами,  громадянами та їх об'єднаннями  в  цій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сфері;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4"/>
      <w:bookmarkEnd w:id="3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створення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доступного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та   ефективного   ринку   послуг   з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5"/>
      <w:bookmarkEnd w:id="3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збереження і розвиток мережі дитячих закладів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6"/>
      <w:bookmarkEnd w:id="3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забезпечення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ідготовки   кадрів  для  здійснення  заходів  з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7"/>
      <w:bookmarkEnd w:id="3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стимулювання проведення науково-дослідних робіт,  розроблення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впровадження інноваційних програм;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8"/>
      <w:bookmarkEnd w:id="3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створення механізмів економічного стимулювання, кредитування,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цільової фінансової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ідтримки закладів, що здійснюють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відпочинок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9"/>
      <w:bookmarkEnd w:id="3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оптимізація системи управління;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40"/>
      <w:bookmarkEnd w:id="3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створення Державного реєстру дитячих закладів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 з  метою  запобігання  їх  ліквідації,  передачі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заставу, перепрофілюванню, використанню не за призначенням;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1"/>
      <w:bookmarkEnd w:id="3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розробка та   затвердження  державних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іальних  стандартів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2"/>
      <w:bookmarkEnd w:id="4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4.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Система оздоровлення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3"/>
      <w:bookmarkEnd w:id="4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До системи оздоровлення та відпочинку дітей належать: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4"/>
      <w:bookmarkEnd w:id="42"/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Кабінет   Міні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ів  України,  центральний  орган  виконавчої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влади,  що забезпечує формування державної політики з питань сім’ї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дітей, центральний орган виконавчої влади, що реалізує державну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політику  з питань сім’ї та дітей, міністерства та інші центральні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органи  виконавчої влади, до сфери управління яких належать дитячі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заклади  оздоровлення  та  відпочинку,  місцеві  органи виконавчої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влади  та органи місцевого самоврядування;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{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Абзац другий статті 4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із  змінами, внесеними згідно із Законом N 5462-VI ( </w:t>
      </w:r>
      <w:hyperlink r:id="rId10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5462-17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16.10.2012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5"/>
      <w:bookmarkEnd w:id="4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інші суб'єкти,  що забезпечують  оздоровлення  та  відпочинок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6"/>
      <w:bookmarkEnd w:id="4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5.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Центральний орган виконавчої влади, що забезпечує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формування державної політики у сфері сім’ї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дітей, та центральний орган виконавчої влади, що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реалізує державну політику з питань сім’ї та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{ 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Назва  статті  5  в  редакції  Закону N 5462-VI ( </w:t>
      </w:r>
      <w:hyperlink r:id="rId11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5462-17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16.10.2012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7"/>
      <w:bookmarkEnd w:id="4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Державну політику у сфері оздоровлення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здійснює   центральний   орган  виконавчої  влади,  що  забезпечує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формування  та  реалізує державну політику у сфері сім’ї та дітей,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 центральний  орган  виконавчої  влади,  що  реалізує  державну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політику з питань сім’ї та дітей.</w:t>
      </w:r>
      <w:proofErr w:type="gramEnd"/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8"/>
      <w:bookmarkEnd w:id="46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перша статті 5 в редакції Закону N 5462-VI 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"http://zakon2.rada.gov.ua/laws/show/5462-17" \t "_blank" </w:instrTex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5462-17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від 16.10.2012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9"/>
      <w:bookmarkEnd w:id="4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 До сфери управління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центрального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органу виконавчої влади,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що  забезпечує  формування  державної  політики  у  сфері сім'ї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дітей,   належать   дитячі   заклади  оздоровлення  та 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загальнодержавного значення.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50"/>
      <w:bookmarkEnd w:id="4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3.   Центральний   орган   виконавчої  влади,  що  забезпечує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формування  державної  політики  у  сфері сім’ї та дітей, здійснює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нормативно-правове  регулювання у сфері сім’ї та дітей, забезпечує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надання організаційної, науково-методичної, інформаційної допомоги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 і місцевим органам виконавчої влади, органам місцевого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самоврядування,  об’єднанням громадян,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ідприємствам, установам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організаціям,   дитячим  закладам  оздоровлення  та  відпочинку  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громадянам.  {  Частину  третю  статті  5  доповнено новим абзацом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першим згідно із Законом N 5462-VI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"http://zakon2.rada.gov.ua/laws/show/5462-17"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5462-17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16.10.2012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1"/>
      <w:bookmarkEnd w:id="4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Центральний  орган  виконавчої  влади,  що  реалізує державну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політику  у  сфері  сім’ї  та  дітей,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межах своїх повноважень: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{  Абзац  другий  частини  третьої  статті 5 із змінами, внесеними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згідно із Законом N 5462-VI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"http://zakon2.rada.gov.ua/laws/show/5462-17"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5462-17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16.10.2012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2"/>
      <w:bookmarkEnd w:id="5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організовує  оздоровлення та відпочинок дітей;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{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Абзац третій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частини  третьої  статті 5 в редакції Закону N 5462-VI ( </w:t>
      </w:r>
      <w:hyperlink r:id="rId12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5462-17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 16.10.2012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3"/>
      <w:bookmarkEnd w:id="5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забезпечує   координацію   заходів  центральних  та  місцевих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органів   виконавчої   влади,  органів  місцевого  самоврядування,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спрямованих  на  організацію  оздоровлення  та  відпочинку 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{ 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Абзац  частини  третьої  статті  5  в редакції Закону N 5462-VI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13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5462-17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16.10.2012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4"/>
      <w:bookmarkEnd w:id="5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здійснює міжвідомчу  координацію  з  питань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5"/>
      <w:bookmarkEnd w:id="5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розробляє пропозиції  щодо  законодавчого врегулювання питань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6"/>
      <w:bookmarkEnd w:id="54"/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здійснює контроль  за  наданням  послуг  з  оздоровлення 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7"/>
      <w:bookmarkEnd w:id="55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 Абзац  восьмий  частини  третьої  статті  5  виключено  на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ідставі Закону N 5462-VI ( </w:t>
      </w:r>
      <w:hyperlink r:id="rId14" w:tgtFrame="_blank" w:history="1">
        <w:r w:rsidRPr="001955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5462-17</w:t>
        </w:r>
      </w:hyperlink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16.10.2012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8"/>
      <w:bookmarkEnd w:id="56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Абзац частини третьої статті 5 виключено на 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ідставі Закону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1401-VI ( </w:t>
      </w:r>
      <w:hyperlink r:id="rId15" w:tgtFrame="_blank" w:history="1">
        <w:r w:rsidRPr="001955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1401-17</w:t>
        </w:r>
      </w:hyperlink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9"/>
      <w:bookmarkEnd w:id="5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забезпечує надання     організаційної,    науково-методичної,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інформаційної допомоги центральним і місцевим  органам  виконавчої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влади,  органам  місцевого  самоврядування,  об'єднанням громадян,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ідприємствам,  установам  та   організаціям,   дитячим   закладам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і громадянам;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60"/>
      <w:bookmarkEnd w:id="5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забезпечує надання  інформації  про  мережу  дитячих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та послуги, які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вони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надають;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1"/>
      <w:bookmarkEnd w:id="5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організовує  проведення  державної атестації дитячих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та  відпочинку, надає відповідну методичну допомогу;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{ 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Частину третю статті 5 доповнено новим абзацом першим згідно із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Законом N 5462-VI ( </w:t>
      </w:r>
      <w:hyperlink r:id="rId16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5462-17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16.10.2012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2"/>
      <w:bookmarkEnd w:id="6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вносить пропозиції   щодо   формування,    встановлення  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затвердження   державних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іальних  стандартів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 дітей  у  порядку,  визначеному  Кабінетом   Міністрів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України  за  участю  та погодженням з іншими сторонами соціального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партнерства;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3"/>
      <w:bookmarkEnd w:id="6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створює   та   веде   Державний   реє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дитячих  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та  відпочинку;  {  Частину третю статті 5 доповнено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абзацом згідно із Законом N 1401-VI ( </w:t>
      </w:r>
      <w:hyperlink r:id="rId17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1401-17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4"/>
      <w:bookmarkEnd w:id="6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здійснює інші повноваження відповідно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закону.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5"/>
      <w:bookmarkEnd w:id="6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6.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Міністерства та інші центральні органи виконавчої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влади, до сфери управління яких належать дитячі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заклади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6"/>
      <w:bookmarkEnd w:id="6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Міністерства та інші центральні органи  виконавчої  влади,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до  сфери  управління яких належать дитячі заклади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відпочинку,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межах своїх повноважень забезпечують: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7"/>
      <w:bookmarkEnd w:id="6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реалізацію державної  політики  у   сфері   оздоровлення 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8"/>
      <w:bookmarkEnd w:id="6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збереження та  розвиток  мережі дитячих закладів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відпочинку, поліпшення їх матеріально-технічної бази,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кадрового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9"/>
      <w:bookmarkEnd w:id="6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підготовку  пропозиції щодо обсягів фінансування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 відпочинку  дітей  у  закладах  оздоровлення  та  відпочинку 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виділення  коштів  на  утримання зазначених закладів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ідповідно до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законодавства;  {  Абзац  четвертий  статті  6  в  редакції Закону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N 1401-VI ( </w:t>
      </w:r>
      <w:hyperlink r:id="rId18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1401-17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70"/>
      <w:bookmarkEnd w:id="6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здійснення контролю   за    діяльністю    дитячих   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1"/>
      <w:bookmarkEnd w:id="6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здійснення інших повноважень відповідно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закону.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2"/>
      <w:bookmarkEnd w:id="70"/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7.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Місцеві органи виконавчої влади та органи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місцевого самоврядування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3"/>
      <w:bookmarkEnd w:id="7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Місцеві  органи  виконавчої  влади  та  органи   місцевого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межах своїх повноважень забезпечують: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4"/>
      <w:bookmarkEnd w:id="7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реалізацію державної   політики   у   сфері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дітей, розроблення і виконання відповідних регіональних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програм;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5"/>
      <w:bookmarkEnd w:id="7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збереження і розвиток мережі дитячих закладів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відпочинку,  поліпшення їх матеріально-технічної  бази,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кадрового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6"/>
      <w:bookmarkEnd w:id="7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виділення коштів   з   місцевих   бюджетів   на   організацію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та  відпочинку  дітей,  які   потребують   особливої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іальної уваги та підтримки;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7"/>
      <w:bookmarkEnd w:id="7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здійснення контролю    за    діяльністю    дитячих  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та  відпочинку  незалежно  від  форми  власності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ідпорядкування;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8"/>
      <w:bookmarkEnd w:id="7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безперебійне електр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,   водо-,   газо-  та  теплопостачання,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виконання   інших   робіт   щодо   життєво   важливих    складових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функціонування дитячих закладів оздоровлення та відпочинку під час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перебування в них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9"/>
      <w:bookmarkEnd w:id="7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ідтримку дитячих закладів оздоровлення та відпочинку  шляхом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встановлення      пільг      із      землекористування,     оплати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комунально-побутових  послуг,  придбання   продуктів   харчування,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сплати місцевих податків і зборів;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80"/>
      <w:bookmarkEnd w:id="7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безоплатне проведення  медичного  огляду  працівників дитячих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закладів оздоровлення та відпочинку державної та комунальної форми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власності;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{ 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Абзац восьмий статті 7 із змінами, внесеними згідно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із Законом N 1401-VI ( </w:t>
      </w:r>
      <w:hyperlink r:id="rId19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1401-17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1"/>
      <w:bookmarkEnd w:id="7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оздоровлення дітей, які потребують особливої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іальної уваги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підтримки, протягом року;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2"/>
      <w:bookmarkEnd w:id="8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надання організаційної,   науково-методичної,   інформаційної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допомоги громадським об'єднанням, фондам,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ідприємствам, установам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 організаціям,  дитячим  закладам  оздоровлення  та відпочинку,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громадянам;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3"/>
      <w:bookmarkEnd w:id="8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надання допомоги в  організації  перевезення  груп  дітей  до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дитячих закладів оздоровлення та відпочинку;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4"/>
      <w:bookmarkEnd w:id="8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здійснення інших повноважень відповідно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закону.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5"/>
      <w:bookmarkEnd w:id="8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8.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Професійні спілки, об'єднання громадян, фонди,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ідприємства, установи та організації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6"/>
      <w:bookmarkEnd w:id="8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Професійні    спілки,    об'єднання    громадян,    фонди,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ідприємства,  установи та організації, що забезпечують проведення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дітей, здійснюють заходи з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 відпочинку  дітей  самостійно або за участю органів виконавчої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влади та органів  місцевого  самоврядування  відповідно  до  вимог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державних  соціальних  стандартів надання послуг з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7"/>
      <w:bookmarkEnd w:id="8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Відносини  професійних  спілок,   об'єднань   громадян   з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органами   виконавчої   влади   та   власниками  дитячих 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оздоровлення та відпочинку регулюються законодавством.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8"/>
      <w:bookmarkEnd w:id="8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Розділ II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ОСНОВНІ ЗАСАДИ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ІАЛЬНОЇ ПІДТРИМКИ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У СФЕРІ ОЗДОРОВЛЕННЯ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9"/>
      <w:bookmarkEnd w:id="8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9.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Державні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іальні стандарти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90"/>
      <w:bookmarkEnd w:id="8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Державні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іальні стандарти  оздоровлення  та 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 є складовою державних соціальних стандартів.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1"/>
      <w:bookmarkEnd w:id="8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Складовими державних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іальних стандартів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дітей є: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2"/>
      <w:bookmarkEnd w:id="9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нормативи матеріально-технічного     забезпечення     дитячих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закладів  оздоровлення та відпочинку інвентарем та обладнанням для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надання медичних послуг, організації виховного процесу та дозвілля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3"/>
      <w:bookmarkEnd w:id="9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нормативи розміщення  дітей для оздоровлення та відпочинку на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території,  у будинках і приміщеннях дитячих закладів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4"/>
      <w:bookmarkEnd w:id="9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норми забезпечення  дітей  повноцінним  харчуванням у дитячих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закладах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оздоровлення та відпочинку  відповідно  до  фізіологічних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потреб і енерговитрат.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5"/>
      <w:bookmarkEnd w:id="9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3. Державні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іальні  стандарти 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формуються,   встановлюються   та   затверджуються   у    порядку,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визначеному Кабінетом Міністрів України за участю та погодженням з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іншими сторонами соціального партнерства.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6"/>
      <w:bookmarkEnd w:id="9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4. Юридичні  та  фізичні  особи,  до  сфери  управління  яких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належать  дитячі заклади оздоровлення та відпочинку,  забезпечують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їх  функціонування  та  надання  відповідних   послуг   згідно   з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державними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іальними  стандартами  оздоровлення  та 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7"/>
      <w:bookmarkEnd w:id="95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  Статтю   10   виключено  на  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ідставі  Закону  N  1401-VI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20" w:tgtFrame="_blank" w:history="1">
        <w:r w:rsidRPr="001955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1401-17</w:t>
        </w:r>
      </w:hyperlink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o98"/>
      <w:bookmarkEnd w:id="9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11.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Страхування дітей на час їх перебування у дитячих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закладах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" w:name="o99"/>
      <w:bookmarkEnd w:id="9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Страхування  дітей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 час перебування в дитячому закладі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 та   відпочинку    здійснюється    відповідно    до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o100"/>
      <w:bookmarkEnd w:id="9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12.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Науково-методичне та інформаційне забезпечення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дитячих закладів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o101"/>
      <w:bookmarkEnd w:id="9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Науково-методичне  та  інформаційне  забезпечення  дитячих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закладів  оздоровлення  та  відпочинку  здійснює центральний орган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 влади,  що  забезпечує формування державної політики 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сфері сі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'ї та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o102"/>
      <w:bookmarkEnd w:id="10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Науково-методичне    забезпечення     дитячих    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здійснюється шляхом: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o103"/>
      <w:bookmarkEnd w:id="101"/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впровадження інноваційних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ідходів     до     організації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o104"/>
      <w:bookmarkEnd w:id="10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розробки і   видання   методичних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матер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іалів    з    питань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o105"/>
      <w:bookmarkEnd w:id="10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організації співпраці із закладами, установами, організаціями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для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ідвищення  ефективності  наукового  та  навчально-методичного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o106"/>
      <w:bookmarkEnd w:id="10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організації наукових,  науково-практичних, науково-методичних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семінарів,  конференцій,  виставок  учасників  оздоровчо-виховного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процесу;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" w:name="o107"/>
      <w:bookmarkEnd w:id="10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моніторингу ефективності    діяльності    дитячих   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o108"/>
      <w:bookmarkEnd w:id="10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розробки, затвердження  та  впровадження  типових   державних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програм  оздоровлення  та  відпочинку  дітей  відповідно  до вимог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державних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іальних стандартів оздоровлення та відпочинку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7" w:name="o109"/>
      <w:bookmarkEnd w:id="10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3. Інформаційне забезпечення дитячих закладів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здійснюється шляхом: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8" w:name="o110"/>
      <w:bookmarkEnd w:id="10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поширення інформації    про   діяльність   дитячих  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і послуги, які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вони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надають;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9" w:name="o111"/>
      <w:bookmarkEnd w:id="10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створення статистичної,  довідкової, маркетингової бази даних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щодо оздоровлення та відпочинку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0" w:name="o112"/>
      <w:bookmarkEnd w:id="11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проведення рекламн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інформаційних заходів та кампаній;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1" w:name="o113"/>
      <w:bookmarkEnd w:id="11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висвітлення в   засобах   масової   інформації   питань  щодо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o114"/>
      <w:bookmarkEnd w:id="11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Розділ III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ДИТЯЧІ ЗАКЛАДИ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o115"/>
      <w:bookmarkEnd w:id="11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13.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Дитячі заклади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o116"/>
      <w:bookmarkEnd w:id="11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Оздоровлення  та  відпочинок  дітей  може  здійснюватися 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дитячих  закладах  оздоровлення  та  відпочинку   протягом   року,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сезонно,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 час канікул, цілодобово, протягом дня.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o117"/>
      <w:bookmarkEnd w:id="11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Діти віком  від  7 до 18 років перебувають у дитячих закладах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самостійно.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o118"/>
      <w:bookmarkEnd w:id="11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Діти віком від 4 до 6 років перебувають  у  дитячих  закладах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та відпочинку разом із батьками або іншими законними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представниками.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o119"/>
      <w:bookmarkEnd w:id="11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Дитячий заклад   оздоровлення   та   відпочинку   за   своїми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організаційно-правовими формами може бути державної (заснований на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державній формі власності), комунальної (заснований на комунальній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формі  власності)  або  приватної  (заснований  на приватній формі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власності) форми власності.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o120"/>
      <w:bookmarkEnd w:id="11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Оздоровлення та відпочинок дітей-сиріт та дітей,  позбавлених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батьківського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іклування,  які  виховуються  у  дитячих  будинках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сімейного   типу   та   прийомних  сім'ях,  може  здійснюватися  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 визначених дитячих закладах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   ході   тематичних  змін  спільно  з  батьками-вихователями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прийомними  батьками  і  їхніми  власними  дітьми.  { Абзац п'ятий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частини  першої  статті 13 із змінами, внесеними згідно із Законом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 1401-VI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"http://zakon2.rada.gov.ua/laws/show/1401-17"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1401-17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o121"/>
      <w:bookmarkEnd w:id="11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Діти,   які   потребують  особливих  умов  для  оздоровлення,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оздоровлюються  у  дитячих  закладах  оздоровлення  та 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(спеціально  пристосованих) в супроводі батьків або інших законних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представників,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іальних працівників тощо. { Абзац шостий частини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першої статті 13 із змінами, внесеними згідно із Законом N 1401-VI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"http://zakon2.rada.gov.ua/laws/show/1401-17"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1401-17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o122"/>
      <w:bookmarkEnd w:id="12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Перебування   разом  з  дітьми  у  закладах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 осіб, зазначених в абзацах третьому,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п'ятому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і шостому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цієї   частини,   здійснюється   за  рахунок  коштів  таких  осіб,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благодійної  допомоги  тощо.  {  Частину першу статті 13 доповнено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абзацом  сьомим  згідно  із  Законом  N  1401-VI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"http://zakon2.rada.gov.ua/laws/show/1401-17"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1401-17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21.05.2009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o123"/>
      <w:bookmarkEnd w:id="12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Дитячі заклади оздоровлення та відпочинку створюють  умови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для проживання,  харчування,  медичного обслуговування,  виховання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дітей,  розвитку їх інтересів та здібностей, здобуття елементарних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трудових   навичок   тощо   відповідно   до  державних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стандартів оздоровлення та відпочинку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o124"/>
      <w:bookmarkEnd w:id="12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3. Дитячі  заклади  оздоровлення  та   відпочинку   у   своїй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   керуються   цим  Законом  та  статутом  (положенням),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розробленим відповідно до Типового положення  про  дитячий  заклад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( </w:t>
      </w:r>
      <w:hyperlink r:id="rId21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422-2009-п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), затвердженого Кабінетом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Міні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ів України.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o125"/>
      <w:bookmarkEnd w:id="12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4. Дитячі заклади оздоровлення та відпочинку  для  проведення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 та   відпочинку  дітей,  які  потребують  особливої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іальної уваги та підтримки і оздоровлюються за кошти державного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місцевих бюджетів, визначаються на конкурсній основі відповідно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до порядку, затвердженого Кабінетом Міністрів України.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o126"/>
      <w:bookmarkEnd w:id="12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14.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Типи дитячих закладів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o127"/>
      <w:bookmarkEnd w:id="12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До дитячих закладів оздоровлення належать: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o128"/>
      <w:bookmarkEnd w:id="12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дитячий заклад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санаторного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типу  -  заклад,  у  якому  діти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перебувають цілодобово і де поряд з оздоровчими надається комплекс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медичних послуг, спрямованих на поліпшення стану їхнього здоров'я,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запобігання   захворюванням.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З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урахуванням  природно-кліматичних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умов,  наявної лікувально-оздоровчої бази,  кадрового забезпечення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такі заклади можуть бути спеціалізованими;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o129"/>
      <w:bookmarkEnd w:id="12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дитячий центр - заклад,  що функціонує протягом року, в якому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діти  перебувають  цілодобово.  Центр   має   відповідне   кадрове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забезпечення, спеціально відведену територію, матеріально-технічну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базу,   які   відповідають   санітарно-гігієнічним   нормам,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організації оздоровлення, відпочинку та навчання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o130"/>
      <w:bookmarkEnd w:id="12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позаміський заклад  оздоровлення  та відпочинку - заклад,  що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функціонує протягом року,  сезонно або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 час  канікул,  у  якому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діти   перебувають  цілодобово.  Заклад  повинен  мати  спеціально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відведену територію,  що знаходиться  в  курортній  або  заміській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зоні,      матеріально-технічну      базу,      що      відповідає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санітарно-гігієнічним нормам, кадрове забезпечення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організації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оздоровлення.  Відповідний  заклад  також може належати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закладу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9" w:name="o131"/>
      <w:bookmarkEnd w:id="12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До дитячих закладів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ідпочинку належать: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0" w:name="o132"/>
      <w:bookmarkEnd w:id="13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таб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ір  з  денним  перебуванням - табір, тимчасово утворений 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навчальному  закладі, закладі культури, охорони здоров'я, фізичної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культури  та  спорту,  в  якому  забезпечується належний догляд за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дітьми,  виховний процес, їх повноцінне дозвілля, розвиток творчих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здібностей та інтересів і де діти перебувають протягом дня, але не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менше 6 годин; { Абзац другий частини другої статті 14 із змінами,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внесеними згідно із Законом N 1401-VI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"http://zakon2.rada.gov.ua/laws/show/1401-17"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1401-17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1" w:name="o133"/>
      <w:bookmarkEnd w:id="13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дитячий заклад  праці  та  відпочинку  -  заклад з денним або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цілодобовим   перебуванням,   у   якому   поряд   з    відпочинком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організовується  трудова  діяльність  з  метою  формування 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трудових інтересів і навичок;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2" w:name="o134"/>
      <w:bookmarkEnd w:id="13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наметове містечко - тимчасово  діючий  заклад  з  денним  або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цілодобовим  перебуванням,  облаштований  на спеціально відведеній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території,  що відповідає санітарно-гігієнічним вимогам та нормам,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у якому здійснюється комплекс заходів, спрямованих на формування 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  навичок  безпечної   життєдіяльності,   самообслуговування,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колективізму.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End"/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3" w:name="o135"/>
      <w:bookmarkEnd w:id="13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3. Оздоровчі,   відпочинкові   та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проф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ільні   зміни  можуть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комплектуватися одночасно дітьми всіх вікових  груп.  Перерва  між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змінами не має бути менше двох дні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4" w:name="o136"/>
      <w:bookmarkEnd w:id="13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4. Для    оздоровлення    та    відпочинку    дітей    можуть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використовуватися  санаторно-курортні  заклади,  пансіонати,  бази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відпочинку,     санаторі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ї-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профілакторії,    оздоровчі    комплекси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підприємств,  установ та організацій,  професійних спілок за умови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надання  зазначеними закладами послуг з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 державних  соціальних  стандартів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5" w:name="o137"/>
      <w:bookmarkEnd w:id="13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15.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Утворення, реорганізація та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іквідація дитячих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закладів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6" w:name="o138"/>
      <w:bookmarkEnd w:id="13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Дитячі заклади оздоровлення та  відпочинку  незалежно  від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форми власності можуть функціонувати як юридичні особи або не мати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статусу юридичної особи і перебувати у складі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ідприємств, установ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  організацій   як   їх  філіали  чи  структурні  підрозділи  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обов'язково заносяться  до  Державного  реєстру  дитячих 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7" w:name="o139"/>
      <w:bookmarkEnd w:id="13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Утворення,  реорганізація  та  ліквідація дитячих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та  відпочинку  здійснюється  за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ішенням  власника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(засновника)   або   уповноваженого   ним   органу  відповідно  до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8" w:name="o140"/>
      <w:bookmarkEnd w:id="13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3. Дитячі  заклади  оздоровлення  та  відпочинку  утворюються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центральними,  місцевими  органами  виконавчої  влади або органами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місцевого   самоврядування,   професійними   спілками,    фондами,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ідприємствами,  установами  та  організаціями,  громадянами та їх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об'єднаннями з  урахуванням  соціально-економічних,  національних,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культурно-освітніх    потреб    і    за    наявності    необхідної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матеріально-технічної  та   науково-методичної   бази,   кадрового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відповідно до законодавства.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9" w:name="o141"/>
      <w:bookmarkEnd w:id="13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4. Засновник   (власник)  дитячого  закладу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державної чи комунальної форми власності не  має  права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ліквідовувати його, зменшувати територію, кількість ліжко-місць, 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також  здавати  в  оренду  приміщення  (буді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вл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і)  для  провадження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діяльності, не пов'язаної з оздоровленням та відпочинком дітей під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час їх перебування в ньому,  без погодження із центральним органом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 влади,  що  забезпечує формування державної політики 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сфері сі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'ї та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0" w:name="o142"/>
      <w:bookmarkEnd w:id="140"/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5. Реорганізація або ліквідація дитячих закладів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  відпочинку   державної   чи   комунальної   форми   власності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допускається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лише  за згодою відповідного органу виконавчої влади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 органу  місцевого  самоврядування   та   за   погодженням   із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центральним  органом  виконавчої  влади,  що забезпечує формування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державної політики у сфері сім'ї та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1" w:name="o143"/>
      <w:bookmarkEnd w:id="14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6. Дитячий заклад оздоровлення та  відпочинку  не  може  бути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об'єктом звернення стягнення за борговими зобов'язаннями,  не може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передаватися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заставу.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2" w:name="o144"/>
      <w:bookmarkEnd w:id="14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7.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раз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  банкрутства  власника  місцеві  органи  виконавчої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влади  та  органи  місцевого  самоврядування вирішують питання про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передачу  дитячого   закладу   оздоровлення   та   відпочинку   до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комунальної власності.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3" w:name="o145"/>
      <w:bookmarkEnd w:id="14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16.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Органи управління дитячого закладу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4" w:name="o146"/>
      <w:bookmarkEnd w:id="14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Дитячий заклад оздоровлення та відпочинку очолює директор.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5" w:name="o147"/>
      <w:bookmarkEnd w:id="14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Органом  громадського  самоврядування   дитячого   закладу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 та   відпочинку   є  загальні  збори  (конференція)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колективу закладу.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6" w:name="o148"/>
      <w:bookmarkEnd w:id="14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3. У  дитячому  закладі  оздоровлення  та  відпочинку  можуть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функціонувати   методичні   об'єднання,  що  об'єднують  учасників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оздоровчо-виховного процесу та спеціалі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ст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ів  певного  професійного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напряму.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7" w:name="o149"/>
      <w:bookmarkEnd w:id="14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17.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Правила поведінки в дитячому закладі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8" w:name="o150"/>
      <w:bookmarkEnd w:id="14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Порушення вимог  внутрішнього  розпорядку  дитячого   закладу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та  відпочинку  тягне  за собою негайне відрахування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дитини із закладу та відправлення до місця  постійного  проживання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за рахунок батькі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або інших законних представників.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9" w:name="o151"/>
      <w:bookmarkEnd w:id="14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18.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Права дитячого закладу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0" w:name="o152"/>
      <w:bookmarkEnd w:id="15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Дитячий   заклад  оздоровлення  та  відпочинку  має  право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відмовити у прийомі дитини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закладу в разі: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1" w:name="o153"/>
      <w:bookmarkEnd w:id="15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відсутності путівки;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2" w:name="o154"/>
      <w:bookmarkEnd w:id="15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невідповідності віку дитини встановленим вимогам;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3" w:name="o155"/>
      <w:bookmarkEnd w:id="15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відсутності у  дитини,  яка  прибула   на   оздоровлення 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відпочинок  до  дитячого  закладу,  медичної довідки встановленого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зразка,  затвердженого  центральним  органом  виконавчої влади, що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забезпечує формування державної політики у сфері охорони здоров'я.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{ 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Абзац  четвертий частини першої статті 18 із змінами, внесеними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згідно із Законом N 5462-VI ( </w:t>
      </w:r>
      <w:hyperlink r:id="rId22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5462-17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16.10.2012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4" w:name="o156"/>
      <w:bookmarkEnd w:id="15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19.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Обов'язки дитячого закладу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5" w:name="o157"/>
      <w:bookmarkEnd w:id="15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Дитячий заклад оздоровлення та відпочинку зобов'язаний: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6" w:name="o158"/>
      <w:bookmarkEnd w:id="15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створити дитині  безпечні  умови   перебування,   забезпечити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охорону   її   життя   і   здоров'я,   особистого  майна,  надання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невідкладної медичної допомоги, страхування від нещасного випадку,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реалізацію освітніх програм та змістовного дозвілля тощо;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7" w:name="o159"/>
      <w:bookmarkEnd w:id="157"/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разі  виникнення  обставин  непереборної  сили  забезпечити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негайну  евакуацію  і  відправлення  дитини  до  місця  постійного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проживання;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8" w:name="o160"/>
      <w:bookmarkEnd w:id="15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разі  захворювання  дитини  організувати її лікування та за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потреби доставлення до місця постійного проживання;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9" w:name="o161"/>
      <w:bookmarkEnd w:id="15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забезпечити оздоровлення та відпочинок  дітей  відповідно  до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державних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іальних стандартів оздоровлення та відпочинку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0" w:name="o162"/>
      <w:bookmarkEnd w:id="16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20.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Матер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іально-технічна база дитячого закладу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1" w:name="o163"/>
      <w:bookmarkEnd w:id="16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Дитячий заклад оздоровлення та відпочинку,  що має  статус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юридичної особи,  володі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є,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користується і розпоряджається майном,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земельною ділянкою відповідно до законодавства.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2" w:name="o164"/>
      <w:bookmarkEnd w:id="16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Для надання послуг з оздоровлення та відпочинку дітей дитячим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закладам  оздоровлення  та  відпочинку  можуть надаватися в оренду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спортивні, культурні, оздоровчі об'єкти тощо.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3" w:name="o165"/>
      <w:bookmarkEnd w:id="16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Вимоги  до  матеріально-технічної  бази  дитячого  закладу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та відпочинку визначаються відповідними будівельними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і санітарно-гігієнічними нормами,  правилами  їх  облаштування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утримання з урахуванням вимог технічної і протипожежної безпеки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державними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іальними  стандартами  оздоровлення  та 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4" w:name="o166"/>
      <w:bookmarkEnd w:id="16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Матер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іально-технічну базу  дитячого  закладу 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складає рухоме і нерухоме майно,  що належить  йому  на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праві   власності   або   господарського   відання,   оперативного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управління, орендоване або передане йому засновником (власником).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5" w:name="o167"/>
      <w:bookmarkEnd w:id="16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3. Основні фонди,  земельні ділянки та  інше  майно  дитячого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закладу оздоровлення та відпочинку державної або комунальної форми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власності не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ідлягають  вилученню,  крім  випадків,  передбачених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законодавством.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6" w:name="o168"/>
      <w:bookmarkEnd w:id="16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21.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Штатний розпис дитячого закладу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7" w:name="o169"/>
      <w:bookmarkEnd w:id="16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Штатний розпис дитячого закладу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державної   чи   комунальної  форми  власності  встановлюється  на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ідставі типових штатних нормативів дитячого закладу 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 відпочинку  (  </w:t>
      </w:r>
      <w:hyperlink r:id="rId23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z0396-09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 ),  затверджених  центральним органом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 влади,  що  забезпечує формування державної політики 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сфері  сім'ї  та дітей, за погодженням з відповідними центральними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органами  виконавчої  влади,  що забезпечують формування державної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політики   у   сферах   трудових   відносин,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іального  захисту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населення, державної фінансової політики.</w:t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8" w:name="o170"/>
      <w:bookmarkEnd w:id="168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перша статті 21 із змінами, внесеними згідно із Законом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5462-VI 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"http://zakon2.rada.gov.ua/laws/show/5462-17" \t "_blank" </w:instrTex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5462-17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16.10.2012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9" w:name="o171"/>
      <w:bookmarkEnd w:id="16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Штатний розпис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приватного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дитячого закладу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 встановлюється  засновником  (власником)   на   основі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типових   штатних  нормативів  дитячого  закладу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0" w:name="o172"/>
      <w:bookmarkEnd w:id="17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22.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Фінансово-господарська діяльність дитячого закладу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1" w:name="o173"/>
      <w:bookmarkEnd w:id="17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Фінансово-господарська    діяльність    дитячого   закладу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здійснюється відповідно  до  Бюджетного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"http://zakon2.rada.gov.ua/laws/show/2456-17"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2456-17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та Господарського ( </w:t>
      </w:r>
      <w:hyperlink r:id="rId24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436-15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кодексів України, законів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України "Про господарські  товариства" ( </w:t>
      </w:r>
      <w:hyperlink r:id="rId25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1576-12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),  "Про  місцеве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 в Україні" ( </w:t>
      </w:r>
      <w:hyperlink r:id="rId26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280/97-ВР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),  "Про позашкільну освіту"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27" w:tgtFrame="_blank" w:history="1">
        <w:r w:rsidRPr="0019554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1841-14</w:t>
        </w:r>
      </w:hyperlink>
      <w:r w:rsidRPr="00195541">
        <w:rPr>
          <w:rFonts w:ascii="Courier New" w:eastAsia="Times New Roman" w:hAnsi="Courier New" w:cs="Courier New"/>
          <w:sz w:val="20"/>
          <w:szCs w:val="20"/>
        </w:rPr>
        <w:t xml:space="preserve"> ), цього Закону та інших нормативно-правових актів.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2" w:name="o174"/>
      <w:bookmarkEnd w:id="17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Кошти,  що  залишилися  на  бюджетних  рахунках   дитячого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закладу оздоровлення та відпочинку на кінець фінансового року,  не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можуть бути вилучені,  крім коштів фондів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іального страхування,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зазначених у статті 24 цього Закону,  та у випадках,  передбачених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законодавством.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3" w:name="o175"/>
      <w:bookmarkEnd w:id="17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Розділ IV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ПОРЯДОК І УМОВИ НАДАННЯ ДІТЯМ ПОСЛУГ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З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4" w:name="o176"/>
      <w:bookmarkEnd w:id="17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23.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Порядок прийому дитини до дитячого закладу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5" w:name="o177"/>
      <w:bookmarkEnd w:id="17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Прийом  дитини  до  дитячого   закладу   оздоровлення 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здійснюється за наявності путівки.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6" w:name="o178"/>
      <w:bookmarkEnd w:id="17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Путівка до  дитячого  закладу  оздоровлення  та  відпочинку -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документ,  який засвідчує  право  дитини  на  отримання  послуг  з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та відпочинку,  умови перебування в такому закладі 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визначає вартість та перелік послуг з оздоровлення  та 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однієї дитини в конкретному закладі.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7" w:name="o179"/>
      <w:bookmarkEnd w:id="17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24.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Фінансування послуг з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8" w:name="o180"/>
      <w:bookmarkEnd w:id="17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Оздоровлення та відпочинок дітей,  які  потребують  особливих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умов   для   оздоровлення,  -  дітей  з  особливими  фізичними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психічними  потребами,  які  не  можуть  перебувати   в   закладах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оздоровлення та відпочинку самостійно,  потребують індиві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дуального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догляду та  створення  спеціальних  умов;  дітей,  які  потребують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особливої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іальної  уваги та підтримки,  - дітей-сиріт,  дітей,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позбавлених    батьківського    піклування,    бездоглядних   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безпритульних   дітей,   дітей-інвалідів;  дітей,  потерпілих  від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наслідків  Чорнобильської  катастрофи,  дітей,   які   постраждали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внаслідок стихійного лиха,  техногенних аварій, катастроф; дітей з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багатодітних і малозабезпечених сімей; дітей, батьки яких загинули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  нещасних  випадків  на  виробництві  або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  час  виконання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службових обов'язків;  дітей,  які  перебувають  на  диспансерному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обліку; талановитих та обдарованих дітей - переможців міжнародних,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всеукраїнських,  обласних,  міських, районних олімпіад, конкурсів,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фестивалів,  змагань,  спартакіад,  відмінників навчання,  лі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дер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дитячих громадських організацій;  дитячих  творчих  колективів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спортивних команд; дітей працівників агропромислового комплексу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іальної сфери села здійснюється за рахунок коштів державного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місцевих  бюджетів,  коштів  підприємств,  установ та організацій,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професійних спілок і фондів,  добровільних  внесків  юридичних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фізичних осіб, інших джерел.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9" w:name="o181"/>
      <w:bookmarkEnd w:id="17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При вирішенні  питання  щодо  першочерговості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 дітей  враховується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іальний   статус   дитини   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матеріальне становище сім'ї, у якій вона виховується.</w:t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0" w:name="o182"/>
      <w:bookmarkEnd w:id="180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Стаття  24  в  редакції  Закону  N  1401-VI  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"http://zakon2.rada.gov.ua/laws/show/1401-17" \t "_blank" </w:instrTex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1401-17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)  від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21.05.2009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1" w:name="o183"/>
      <w:bookmarkEnd w:id="18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25.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іальна підтримка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2" w:name="o184"/>
      <w:bookmarkEnd w:id="18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Кабінет Міні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ів України розробляє і затверджує  державну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програму оздоровлення та відпочинку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3" w:name="o185"/>
      <w:bookmarkEnd w:id="183"/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2. Органи місцевого самоврядування розробляють і затверджують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відповідні  програми   з   оздоровлення   та   відпочинку   дітей,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фінансування яких здійснюється за рахунок місцевих бюджеті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4" w:name="o186"/>
      <w:bookmarkEnd w:id="18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Закупівля послуг   на   оздоровлення   та   відпочинок 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  до   програм   оздоровлення   та   відпочинку  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 на конкурентних засадах відповідно до Закону України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"Про  здійснення державних закупівель"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"http://zakon2.rada.gov.ua/laws/show/2289-17"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2289-17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). { Абзац другий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частини  другої  статті 25 із змінами, внесеними згідно із Законом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N 2289-VI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"http://zakon2.rada.gov.ua/laws/show/2289-17"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2289-17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01.06.2010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5" w:name="o187"/>
      <w:bookmarkEnd w:id="18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Забезпечення матеріально-технічної   бази   дитячих  закладів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 відпочинку,  що  утримуються  за  рахунок  коштів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державного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або  місцевих  бюджетів,  здійснюється  відповідно  до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законодавства.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6" w:name="o188"/>
      <w:bookmarkEnd w:id="18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26.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Платні послуги у сфері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7" w:name="o189"/>
      <w:bookmarkEnd w:id="18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Дитячі  заклади  оздоровлення  та відпочинку,  що повністю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фінансуються з державного або місцевих бюджетів,  можуть  надавати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платні  послуги  відповідно  до переліку,  затвердженого Кабінетом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Міні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ів України.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8" w:name="o190"/>
      <w:bookmarkEnd w:id="18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У  передбачених  законодавством  випадках  дитячі  заклади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та  відпочинку мають право на надання платних послуг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ісля отримання у встановленому порядку відповідних ліцензій.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9" w:name="o191"/>
      <w:bookmarkEnd w:id="18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27.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Оздоровлення та відпочинок груп дітей за кордоном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0" w:name="o192"/>
      <w:bookmarkEnd w:id="19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Координацію діяльності, пов'язаної з виїздом груп дітей за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кордон на оздоровлення та відпочинок,  контроль за її провадженням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здійснюють  центральний  орган  виконавчої  влади,  що  забезпечує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формування  державної  політики  у  сфері  сім'ї  та  дітей, орган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виконавчої  влади  Автономної  Республіки  Крим  у  сфері сім’ї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дітей, структурні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ідрозділи обласних, Київської, Севастопольської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міських державних адміністрацій.</w:t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1" w:name="o193"/>
      <w:bookmarkEnd w:id="191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перша статті 27 із змінами, внесеними згідно із Законом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5462-VI 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"http://zakon2.rada.gov.ua/laws/show/5462-17" \t "_blank" </w:instrTex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5462-17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16.10.2012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2" w:name="o194"/>
      <w:bookmarkEnd w:id="19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Оздоровлення   та   відпочинок   груп  дітей  за  кордоном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організовується юридичними особами,  установчими документами  яких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передбачено  провадження  такої діяльності,  та за умови отримання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згоди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на  ви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їзд і організацію оздоровлення та відпочинку дітей за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кордоном.</w:t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3" w:name="o195"/>
      <w:bookmarkEnd w:id="193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Частина  друга статті 27 із змінами, внесеними згідно із Законом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1401-VI 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"http://zakon2.rada.gov.ua/laws/show/1401-17" \t "_blank" </w:instrTex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1401-17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4" w:name="o196"/>
      <w:bookmarkEnd w:id="19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3.  Надання  згоди  на  виїзд  і  організацію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 дітей  за  кордоном  здійснюється за місцем проживання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  органом виконавчої влади Автономної Республіки Крим у сфері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сім’ї  та  дітей,  структурними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ідрозділами обласних, Київської,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Севастопольської  міських  державних адміністрацій. { Абзац перший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частини  третьої статті 27 із змінами, внесеними згідно із Законом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N 5462-VI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"http://zakon2.rada.gov.ua/laws/show/5462-17"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5462-17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16.10.2012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5" w:name="o197"/>
      <w:bookmarkEnd w:id="19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Якщо  до складу групи входять діти з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ізних регіонів України,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надання  згоди  на  виїзд і організацію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  за кордоном здійснює центральний орган виконавчої влади, що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забезпечує формування державної політики у сфері сім'ї та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{  Частина третя статті 27 із змінами, внесеними згідно із Законом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N 1401-VI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"http://zakon2.rada.gov.ua/laws/show/1401-17"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1401-17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6" w:name="o198"/>
      <w:bookmarkEnd w:id="196"/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4.   Порядок   отримання   згоди   на   виїзд  і  організацію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  та   відпочинку   дітей  за  кордоном  визначається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Кабінетом Міні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стр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>ів України.</w:t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7" w:name="o199"/>
      <w:bookmarkEnd w:id="197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Частина  четверта  статті  27  із  змінами,  внесеними згідно із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Законом N 1401-VI 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instrText xml:space="preserve"> HYPERLINK "http://zakon2.rada.gov.ua/laws/show/1401-17" \t "_blank" </w:instrTex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</w:rPr>
        <w:t>1401-17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8" w:name="o200"/>
      <w:bookmarkEnd w:id="19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5. Оздоровлення та відпочинок  організованих  груп  дітей  за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кордоном  за  державні  кошти  здійснюється  відповідно  до  вимог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державних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соц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іальних стандартів оздоровлення та відпочинку 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9" w:name="o201"/>
      <w:bookmarkEnd w:id="19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28.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Вимоги щодо прийняття дітей на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та відпочинок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0" w:name="o202"/>
      <w:bookmarkEnd w:id="20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До дитячого закладу оздоровлення та відпочинку діти можуть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прибувати з батьками, іншими законними представниками або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складі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груп з особами, які їх супроводжують.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1" w:name="o203"/>
      <w:bookmarkEnd w:id="20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Формування   груп  дітей  та  призначення  особи,  яка  їх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супроводжує  до  дитячого  закладу  оздоровлення  та   відпочинку,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 юридичними особами,  якщо їх установчими документами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передбачено провадження діяльності з  оздоровлення  та 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2" w:name="o204"/>
      <w:bookmarkEnd w:id="20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3. Група   дітей   для   направлення   до   дитячого  закладу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оздоровлення та відпочинку формується і склад її затверджується не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ізніш як за два дні до від'їзду.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3" w:name="o205"/>
      <w:bookmarkEnd w:id="20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4. Кожна  група  до  15  дітей забезпечується особою,  яка їх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супроводжу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є.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На  кожну  групу  від  30  до  45  дітей   додатково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призначається  один медичний працівник.  Особи,  які супроводжують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 час їх  перевезення  до  або  з  місця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відпочинку,   перебувають  у  відрядженні  та  несуть  персональну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відповідальність  за  життя  і  здоров'я  дітей  до  передачі   їх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працівникам   відповідного   дитячого   закладу 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чи батькам або іншим законним представникам.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4" w:name="o206"/>
      <w:bookmarkEnd w:id="20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Витрати на відрядження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осіб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,  які супроводжують дітей, можуть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відшкодовуватися  за  рахунок  юридичних  осіб,  що  їх призначили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частини другої цієї  статті,  та  інших  джерел,  не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заборонених законодавством.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5" w:name="o207"/>
      <w:bookmarkEnd w:id="20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5. Перед   відправленням   груп   дітей  на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відпочинок  з  особами,  які  супроводжують  дітей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   час   їх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перевезення, проводиться інструктаж з питань безпеки.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6" w:name="o208"/>
      <w:bookmarkEnd w:id="20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6. Відповідальність    дитячого   закладу   оздоровлення 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за життя і здоров'я дітей  настає  з  моменту  передачі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дітей  за списком особами,  які їх супроводжували,  керівникам цих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закладі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7" w:name="o209"/>
      <w:bookmarkEnd w:id="20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7. Супроводження груп дітей до або з  місць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здійснюється безоплатно працівниками органів внутрішніх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справ.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8" w:name="o210"/>
      <w:bookmarkEnd w:id="208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 Чстину  восьму  статті  28  виключено  на  </w:t>
      </w:r>
      <w:proofErr w:type="gramStart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ідставі Закону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1401-VI ( </w:t>
      </w:r>
      <w:hyperlink r:id="rId28" w:tgtFrame="_blank" w:history="1">
        <w:r w:rsidRPr="00195541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1401-17</w:t>
        </w:r>
      </w:hyperlink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21.05.2009 }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195541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9" w:name="o211"/>
      <w:bookmarkEnd w:id="20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Розділ V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  УЧАСНИКИ ПРОЦЕСУ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0" w:name="o212"/>
      <w:bookmarkEnd w:id="210"/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29.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Учасники процесу оздоровлення та відпочинку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1" w:name="o213"/>
      <w:bookmarkEnd w:id="21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До учасників  процесу  оздоровлення  та  відпочинку  дітей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належать:   діти;   їхні  батьки  або  особи,  які  їх  заміняють;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працівники дитячого  закладу  оздоровлення  та  відпочинку  дітей;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представники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ідприємств,  установ  та  організацій  -  власників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(засновників) закладу;  представники профспілок та інших об'єднань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громадян.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2" w:name="o214"/>
      <w:bookmarkEnd w:id="21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30.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Права та обов'язки дітей, які перебувають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 у дитячих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закладах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оздоровлення та відпочинку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3" w:name="o215"/>
      <w:bookmarkEnd w:id="21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Діти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 час перебування в дитячих  закладах 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відпочинку мають право: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4" w:name="o216"/>
      <w:bookmarkEnd w:id="21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на захист прав і свобод,  визначених Конвенцією ООН про права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дитини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"http://zakon2.rada.gov.ua/laws/show/995_021"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995_021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),  на охорону життя,  здоров'я і власного майна,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повагу  до  їх  гідності,  вільне висловлювання власних поглядів і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переконань;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5" w:name="o217"/>
      <w:bookmarkEnd w:id="21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на кваліфіковану медичну допомогу  в  разі  захворювання  або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травмування;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6" w:name="o218"/>
      <w:bookmarkEnd w:id="21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самостійно обирати   види   діяльності,  дозвілля,  участь  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>освітніх, оздоровчих програмах закладі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7" w:name="o219"/>
      <w:bookmarkEnd w:id="21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здобувати у  передбачених  законодавством   випадках   освіту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згідно з державними стандартами освіти;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8" w:name="o220"/>
      <w:bookmarkEnd w:id="21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отримувати зазначені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путівці  послуги  з 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відпочинку, в тому числі платні;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9" w:name="o221"/>
      <w:bookmarkEnd w:id="219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на раціональне харчування;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0" w:name="o222"/>
      <w:bookmarkEnd w:id="220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брати участь в управлінні дитячим  закладом  оздоровлення 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1" w:name="o223"/>
      <w:bookmarkEnd w:id="221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звертатися до  адміністрації закладу для отримання інформації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стосовно побуту,  харчування,  медичної допомоги, змісту освітніх,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оздоровчих програм та програм відпочинку;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2" w:name="o224"/>
      <w:bookmarkEnd w:id="222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разі виникнення конфліктної ситуації вимагати вжиття дієвих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заходів, у тому числі заміни вихователя.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3" w:name="o225"/>
      <w:bookmarkEnd w:id="223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2. Діти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 час перебування у дитячих  закладах  оздоровлення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  відпочинку   зобов'язані   виконувати   правила  внутрішнього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розпорядку цих закладів.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4" w:name="o226"/>
      <w:bookmarkEnd w:id="224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195541">
        <w:rPr>
          <w:rFonts w:ascii="Courier New" w:eastAsia="Times New Roman" w:hAnsi="Courier New" w:cs="Courier New"/>
          <w:b/>
          <w:bCs/>
          <w:sz w:val="20"/>
          <w:szCs w:val="20"/>
        </w:rPr>
        <w:t>Стаття 31.</w:t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Права та обов'язки батьків або інших законних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               представникі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5" w:name="o227"/>
      <w:bookmarkEnd w:id="225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1. Батьки або інші законні представники дітей мають право: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6" w:name="o228"/>
      <w:bookmarkEnd w:id="226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ознайомитися із  статутом  дитячого  закладу 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відпочинку,  правилами  перебування  дитини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заклад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і,   змістом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освітніх,  оздоровчих,  медичних програм або програм відпочинку, в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яких братиме участь дитина;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7" w:name="o229"/>
      <w:bookmarkEnd w:id="227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захищати права та законні інтереси дитини  в  разі  отримання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 неї відповідної інформації;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</w:p>
    <w:p w:rsidR="00195541" w:rsidRPr="00195541" w:rsidRDefault="00195541" w:rsidP="0019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8" w:name="o230"/>
      <w:bookmarkEnd w:id="228"/>
      <w:r w:rsidRPr="00195541">
        <w:rPr>
          <w:rFonts w:ascii="Courier New" w:eastAsia="Times New Roman" w:hAnsi="Courier New" w:cs="Courier New"/>
          <w:sz w:val="20"/>
          <w:szCs w:val="20"/>
        </w:rPr>
        <w:t xml:space="preserve">     звертатися до  адміністрації дитячого закладу оздоровлення та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відпочинку,  його засновника (власника),  органів виконавчої влади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та  органів  місцевого  самоврядування,  утворених  ними  комісій,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r w:rsidRPr="0019554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та  інших  робочих  органів  з  питання поліпшення роботи дитячого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закладу  оздоровлення  та  </w:t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t xml:space="preserve">ідпочинку.  {  Абзац четвертий частини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  <w:t xml:space="preserve">першої статті 31 із змінами, внесеними згідно із Законом N 5462-VI </w:t>
      </w:r>
      <w:r w:rsidRPr="00195541">
        <w:rPr>
          <w:rFonts w:ascii="Courier New" w:eastAsia="Times New Roman" w:hAnsi="Courier New" w:cs="Courier New"/>
          <w:sz w:val="20"/>
          <w:szCs w:val="20"/>
        </w:rPr>
        <w:br/>
      </w:r>
      <w:proofErr w:type="gramStart"/>
      <w:r w:rsidRPr="00195541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gramEnd"/>
      <w:r w:rsidRPr="00195541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195541">
        <w:rPr>
          <w:rFonts w:ascii="Courier New" w:eastAsia="Times New Roman" w:hAnsi="Courier New" w:cs="Courier New"/>
          <w:sz w:val="20"/>
          <w:szCs w:val="20"/>
        </w:rPr>
        <w:instrText xml:space="preserve"> HYPERLINK "http://zakon2.rada.gov.ua/laws/show/5462-17" \t "_blank" </w:instrTex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195541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5462-17</w:t>
      </w:r>
      <w:r w:rsidRPr="00195541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195541">
        <w:rPr>
          <w:rFonts w:ascii="Courier New" w:eastAsia="Times New Roman" w:hAnsi="Courier New" w:cs="Courier New"/>
          <w:sz w:val="20"/>
          <w:szCs w:val="20"/>
        </w:rPr>
        <w:t xml:space="preserve"> ) від 16.10.2012 } </w:t>
      </w:r>
    </w:p>
    <w:p w:rsidR="00195541" w:rsidRDefault="00195541" w:rsidP="00195541">
      <w:pPr>
        <w:pStyle w:val="HTML"/>
      </w:pPr>
      <w:r>
        <w:t xml:space="preserve">2. Батьки або інші законні представники дітей зобов'язані: </w:t>
      </w:r>
      <w:r>
        <w:br/>
      </w:r>
    </w:p>
    <w:p w:rsidR="00195541" w:rsidRDefault="00195541" w:rsidP="00195541">
      <w:pPr>
        <w:pStyle w:val="HTML"/>
      </w:pPr>
      <w:bookmarkStart w:id="229" w:name="o232"/>
      <w:bookmarkEnd w:id="229"/>
      <w:r>
        <w:t xml:space="preserve">     забезпечити дитину  на  час  перебування  у  дитячому закладі </w:t>
      </w:r>
      <w:r>
        <w:br/>
        <w:t xml:space="preserve">оздоровлення та відпочинку необхідним  одягом,  взуттям,  засобами </w:t>
      </w:r>
      <w:r>
        <w:br/>
        <w:t>гі</w:t>
      </w:r>
      <w:proofErr w:type="gramStart"/>
      <w:r>
        <w:t>г</w:t>
      </w:r>
      <w:proofErr w:type="gramEnd"/>
      <w:r>
        <w:t xml:space="preserve">ієни; </w:t>
      </w:r>
      <w:r>
        <w:br/>
      </w:r>
    </w:p>
    <w:p w:rsidR="00195541" w:rsidRDefault="00195541" w:rsidP="00195541">
      <w:pPr>
        <w:pStyle w:val="HTML"/>
      </w:pPr>
      <w:bookmarkStart w:id="230" w:name="o233"/>
      <w:bookmarkEnd w:id="230"/>
      <w:r>
        <w:t xml:space="preserve">     провести з   дитиною   превентивну  роботу  щодо  запобігання </w:t>
      </w:r>
      <w:r>
        <w:br/>
        <w:t xml:space="preserve">шкідливим звичкам; </w:t>
      </w:r>
      <w:r>
        <w:br/>
      </w:r>
    </w:p>
    <w:p w:rsidR="00195541" w:rsidRDefault="00195541" w:rsidP="00195541">
      <w:pPr>
        <w:pStyle w:val="HTML"/>
      </w:pPr>
      <w:bookmarkStart w:id="231" w:name="o234"/>
      <w:bookmarkEnd w:id="231"/>
      <w:r>
        <w:t xml:space="preserve">     забезпечити проходження дитиною медичного обстеження; </w:t>
      </w:r>
      <w:r>
        <w:br/>
      </w:r>
    </w:p>
    <w:p w:rsidR="00195541" w:rsidRDefault="00195541" w:rsidP="00195541">
      <w:pPr>
        <w:pStyle w:val="HTML"/>
      </w:pPr>
      <w:bookmarkStart w:id="232" w:name="o235"/>
      <w:bookmarkEnd w:id="232"/>
      <w:r>
        <w:t xml:space="preserve">     надавати інформацію працівникам дитячого закладу оздоровлення </w:t>
      </w:r>
      <w:r>
        <w:br/>
        <w:t xml:space="preserve">та відпочинку,  особам, які супроводжують дітей, про індивідуальні </w:t>
      </w:r>
      <w:r>
        <w:br/>
        <w:t xml:space="preserve">особливості дитини; </w:t>
      </w:r>
      <w:r>
        <w:br/>
      </w:r>
    </w:p>
    <w:p w:rsidR="00195541" w:rsidRDefault="00195541" w:rsidP="00195541">
      <w:pPr>
        <w:pStyle w:val="HTML"/>
      </w:pPr>
      <w:bookmarkStart w:id="233" w:name="o236"/>
      <w:bookmarkEnd w:id="233"/>
      <w:r>
        <w:t xml:space="preserve">     відвідувати дитину  в  закладі  та  у  терміни,  визначені  у </w:t>
      </w:r>
      <w:r>
        <w:br/>
        <w:t xml:space="preserve">путівці, забрати її із закладу; </w:t>
      </w:r>
      <w:r>
        <w:br/>
      </w:r>
    </w:p>
    <w:p w:rsidR="00195541" w:rsidRDefault="00195541" w:rsidP="00195541">
      <w:pPr>
        <w:pStyle w:val="HTML"/>
      </w:pPr>
      <w:bookmarkStart w:id="234" w:name="o237"/>
      <w:bookmarkEnd w:id="234"/>
      <w:r>
        <w:t xml:space="preserve">     відшкодувати заподіяні   дитячому   закладу  оздоровлення  та </w:t>
      </w:r>
      <w:r>
        <w:br/>
        <w:t xml:space="preserve">відпочинку збитки внаслідок недисциплінованої поведінки дитини; </w:t>
      </w:r>
      <w:r>
        <w:br/>
      </w:r>
    </w:p>
    <w:p w:rsidR="00195541" w:rsidRDefault="00195541" w:rsidP="00195541">
      <w:pPr>
        <w:pStyle w:val="HTML"/>
      </w:pPr>
      <w:bookmarkStart w:id="235" w:name="o238"/>
      <w:bookmarkEnd w:id="235"/>
      <w:r>
        <w:t xml:space="preserve">     у разі  прийняття  </w:t>
      </w:r>
      <w:proofErr w:type="gramStart"/>
      <w:r>
        <w:t>р</w:t>
      </w:r>
      <w:proofErr w:type="gramEnd"/>
      <w:r>
        <w:t xml:space="preserve">ішення  адміністрацією  дитячого  закладу </w:t>
      </w:r>
      <w:r>
        <w:br/>
        <w:t xml:space="preserve">оздоровлення  та  відпочинку про дострокове відправлення дитини до </w:t>
      </w:r>
      <w:r>
        <w:br/>
        <w:t xml:space="preserve">постійного місця  проживання  за  недисциплінованість  та  у  разі </w:t>
      </w:r>
      <w:r>
        <w:br/>
        <w:t xml:space="preserve">неможливості  батьків  або  інших  законних  представників забрати </w:t>
      </w:r>
      <w:r>
        <w:br/>
        <w:t xml:space="preserve">дитину з дитячого закладу оздоровлення та відпочинку, відшкодувати </w:t>
      </w:r>
      <w:r>
        <w:br/>
        <w:t xml:space="preserve">витрати,   понесені  цим  закладом,  на  супроводження  дитини  до </w:t>
      </w:r>
      <w:r>
        <w:br/>
        <w:t xml:space="preserve">постійного місця проживання. </w:t>
      </w:r>
      <w:r>
        <w:br/>
      </w:r>
    </w:p>
    <w:p w:rsidR="00195541" w:rsidRDefault="00195541" w:rsidP="00195541">
      <w:pPr>
        <w:pStyle w:val="HTML"/>
      </w:pPr>
      <w:bookmarkStart w:id="236" w:name="o239"/>
      <w:bookmarkEnd w:id="236"/>
      <w:r>
        <w:t xml:space="preserve">     </w:t>
      </w:r>
      <w:r>
        <w:rPr>
          <w:b/>
          <w:bCs/>
        </w:rPr>
        <w:t>Стаття 32.</w:t>
      </w:r>
      <w:r>
        <w:t xml:space="preserve"> Працівники дитячих закладів оздоровлення </w:t>
      </w:r>
      <w:r>
        <w:br/>
        <w:t xml:space="preserve">                та відпочинку </w:t>
      </w:r>
      <w:r>
        <w:br/>
      </w:r>
    </w:p>
    <w:p w:rsidR="00195541" w:rsidRDefault="00195541" w:rsidP="00195541">
      <w:pPr>
        <w:pStyle w:val="HTML"/>
      </w:pPr>
      <w:bookmarkStart w:id="237" w:name="o240"/>
      <w:bookmarkEnd w:id="237"/>
      <w:r>
        <w:t xml:space="preserve">     1. Призначення  керівників  дитячих  закладів оздоровлення та </w:t>
      </w:r>
      <w:r>
        <w:br/>
        <w:t xml:space="preserve">відпочинку здійснюється засновниками (власниками)  з  числа  осіб, </w:t>
      </w:r>
      <w:r>
        <w:br/>
        <w:t xml:space="preserve">які мають,  як правило, вищу освіту за </w:t>
      </w:r>
      <w:proofErr w:type="gramStart"/>
      <w:r>
        <w:t>проф</w:t>
      </w:r>
      <w:proofErr w:type="gramEnd"/>
      <w:r>
        <w:t xml:space="preserve">ілем (охорона здоров'я, </w:t>
      </w:r>
      <w:r>
        <w:br/>
        <w:t xml:space="preserve">освіта,  спорт,  культура) і стаж роботи з дітьми не  менше  п'яти </w:t>
      </w:r>
      <w:r>
        <w:br/>
        <w:t xml:space="preserve">років. </w:t>
      </w:r>
      <w:r>
        <w:br/>
      </w:r>
    </w:p>
    <w:p w:rsidR="00195541" w:rsidRDefault="00195541" w:rsidP="00195541">
      <w:pPr>
        <w:pStyle w:val="HTML"/>
      </w:pPr>
      <w:bookmarkStart w:id="238" w:name="o241"/>
      <w:bookmarkEnd w:id="238"/>
      <w:r>
        <w:t xml:space="preserve">     Прийняття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роботу</w:t>
      </w:r>
      <w:proofErr w:type="gramEnd"/>
      <w:r>
        <w:t xml:space="preserve"> працівників, які безпосередньо працюють з </w:t>
      </w:r>
      <w:r>
        <w:br/>
        <w:t xml:space="preserve">дітьми, здійснюється з числа осіб, які мають відповідну освіту. </w:t>
      </w:r>
      <w:r>
        <w:br/>
      </w:r>
    </w:p>
    <w:p w:rsidR="00195541" w:rsidRDefault="00195541" w:rsidP="00195541">
      <w:pPr>
        <w:pStyle w:val="HTML"/>
      </w:pPr>
      <w:bookmarkStart w:id="239" w:name="o242"/>
      <w:bookmarkEnd w:id="239"/>
      <w:r>
        <w:t xml:space="preserve">     Добі</w:t>
      </w:r>
      <w:proofErr w:type="gramStart"/>
      <w:r>
        <w:t>р</w:t>
      </w:r>
      <w:proofErr w:type="gramEnd"/>
      <w:r>
        <w:t xml:space="preserve"> на   роботу   інших   працівників   дитячих    закладів </w:t>
      </w:r>
      <w:r>
        <w:br/>
        <w:t xml:space="preserve">оздоровлення    та    відпочинку    здійснюється   відповідно   до </w:t>
      </w:r>
      <w:r>
        <w:br/>
        <w:t xml:space="preserve">законодавства. </w:t>
      </w:r>
      <w:r>
        <w:br/>
      </w:r>
    </w:p>
    <w:p w:rsidR="00195541" w:rsidRDefault="00195541" w:rsidP="00195541">
      <w:pPr>
        <w:pStyle w:val="HTML"/>
      </w:pPr>
      <w:bookmarkStart w:id="240" w:name="o243"/>
      <w:bookmarkEnd w:id="240"/>
      <w:r>
        <w:t xml:space="preserve">     2. Лікарі та медичні працівники,  які направляються на роботу </w:t>
      </w:r>
      <w:r>
        <w:br/>
        <w:t xml:space="preserve">в   дитячі   заклади  оздоровлення  та  відпочинку,  повинні  мати </w:t>
      </w:r>
      <w:r>
        <w:br/>
        <w:t xml:space="preserve">відповідну кваліфікацію,  </w:t>
      </w:r>
      <w:proofErr w:type="gramStart"/>
      <w:r>
        <w:t>п</w:t>
      </w:r>
      <w:proofErr w:type="gramEnd"/>
      <w:r>
        <w:t xml:space="preserve">ідготовку та стаж практичної роботи  не </w:t>
      </w:r>
      <w:r>
        <w:br/>
        <w:t xml:space="preserve">менше трьох років.  Контроль за відбором та направленням медичного </w:t>
      </w:r>
      <w:r>
        <w:br/>
        <w:t xml:space="preserve">персоналу  до  дитячих   закладів   оздоровлення   та   відпочинку </w:t>
      </w:r>
      <w:r>
        <w:br/>
        <w:t xml:space="preserve">покладається  на  керівника  територіальної  або відомчої медичної </w:t>
      </w:r>
      <w:r>
        <w:br/>
        <w:t xml:space="preserve">установи,  який несе персональну відповідальність за їх професійну </w:t>
      </w:r>
      <w:r>
        <w:br/>
        <w:t xml:space="preserve">діяльність. </w:t>
      </w:r>
      <w:r>
        <w:br/>
      </w:r>
    </w:p>
    <w:p w:rsidR="00195541" w:rsidRDefault="00195541" w:rsidP="00195541">
      <w:pPr>
        <w:pStyle w:val="HTML"/>
      </w:pPr>
      <w:bookmarkStart w:id="241" w:name="o244"/>
      <w:bookmarkEnd w:id="241"/>
      <w:r>
        <w:t xml:space="preserve">     3. Для роботи в дитячих закладах оздоровлення та відпочинку в </w:t>
      </w:r>
      <w:r>
        <w:br/>
        <w:t xml:space="preserve">літній  час  та  </w:t>
      </w:r>
      <w:proofErr w:type="gramStart"/>
      <w:r>
        <w:t>п</w:t>
      </w:r>
      <w:proofErr w:type="gramEnd"/>
      <w:r>
        <w:t xml:space="preserve">ід  час  канікул  можуть   залучатися   студенти </w:t>
      </w:r>
      <w:r>
        <w:br/>
        <w:t xml:space="preserve">педагогічних, медичних та інших навчальних закладів. </w:t>
      </w:r>
      <w:r>
        <w:br/>
      </w:r>
    </w:p>
    <w:p w:rsidR="00195541" w:rsidRDefault="00195541" w:rsidP="00195541">
      <w:pPr>
        <w:pStyle w:val="HTML"/>
      </w:pPr>
      <w:bookmarkStart w:id="242" w:name="o245"/>
      <w:bookmarkEnd w:id="242"/>
      <w:r>
        <w:t xml:space="preserve">     4. Сезонні   працівники   дитячого  закладу  оздоровлення  та </w:t>
      </w:r>
      <w:r>
        <w:br/>
        <w:t xml:space="preserve">відпочинку,  які безпосередньо працюють з дітьми,  на  час  роботи </w:t>
      </w:r>
      <w:r>
        <w:br/>
      </w:r>
      <w:r>
        <w:lastRenderedPageBreak/>
        <w:t xml:space="preserve">безоплатно забезпечуються помешканням. </w:t>
      </w:r>
      <w:r>
        <w:br/>
      </w:r>
    </w:p>
    <w:p w:rsidR="00195541" w:rsidRDefault="00195541" w:rsidP="00195541">
      <w:pPr>
        <w:pStyle w:val="HTML"/>
      </w:pPr>
      <w:bookmarkStart w:id="243" w:name="o246"/>
      <w:bookmarkEnd w:id="243"/>
      <w:r>
        <w:t xml:space="preserve">     5. Сезонні   працівники   дитячого  закладу  оздоровлення  та </w:t>
      </w:r>
      <w:r>
        <w:br/>
        <w:t xml:space="preserve">відпочинку,  які безпосередньо працюють з  дітьми,  забезпечуються </w:t>
      </w:r>
      <w:r>
        <w:br/>
        <w:t>харчуванням. Розмі</w:t>
      </w:r>
      <w:proofErr w:type="gramStart"/>
      <w:r>
        <w:t>р</w:t>
      </w:r>
      <w:proofErr w:type="gramEnd"/>
      <w:r>
        <w:t xml:space="preserve"> плати за харчування встановлюється засновником </w:t>
      </w:r>
      <w:r>
        <w:br/>
        <w:t xml:space="preserve">(власником) закладу. </w:t>
      </w:r>
      <w:r>
        <w:br/>
      </w:r>
    </w:p>
    <w:p w:rsidR="00195541" w:rsidRDefault="00195541" w:rsidP="00195541">
      <w:pPr>
        <w:pStyle w:val="HTML"/>
      </w:pPr>
      <w:bookmarkStart w:id="244" w:name="o247"/>
      <w:bookmarkEnd w:id="244"/>
      <w:r>
        <w:t xml:space="preserve">     Вартість харчування працівників повинна  відповідати  нормам, </w:t>
      </w:r>
      <w:r>
        <w:br/>
        <w:t xml:space="preserve">встановленим  центральним  органом виконавчої влади, що забезпечує </w:t>
      </w:r>
      <w:r>
        <w:br/>
        <w:t xml:space="preserve">формування  державної  політики  у сфері охорони здоров'я. </w:t>
      </w:r>
      <w:proofErr w:type="gramStart"/>
      <w:r>
        <w:t xml:space="preserve">{ </w:t>
      </w:r>
      <w:proofErr w:type="gramEnd"/>
      <w:r>
        <w:t xml:space="preserve">Абзац </w:t>
      </w:r>
      <w:r>
        <w:br/>
        <w:t xml:space="preserve">другий  частини  п'ятої  статті 32 із змінами, внесеними згідно із </w:t>
      </w:r>
      <w:r>
        <w:br/>
        <w:t xml:space="preserve">Законом N 5462-VI ( </w:t>
      </w:r>
      <w:hyperlink r:id="rId29" w:tgtFrame="_blank" w:history="1">
        <w:r>
          <w:rPr>
            <w:rStyle w:val="a3"/>
          </w:rPr>
          <w:t>5462-17</w:t>
        </w:r>
      </w:hyperlink>
      <w:r>
        <w:t xml:space="preserve"> ) від 16.10.2012 } </w:t>
      </w:r>
      <w:r>
        <w:br/>
      </w:r>
    </w:p>
    <w:p w:rsidR="00195541" w:rsidRDefault="00195541" w:rsidP="00195541">
      <w:pPr>
        <w:pStyle w:val="HTML"/>
      </w:pPr>
      <w:bookmarkStart w:id="245" w:name="o248"/>
      <w:bookmarkEnd w:id="245"/>
      <w:r>
        <w:t xml:space="preserve">     6. Умови і розмі</w:t>
      </w:r>
      <w:proofErr w:type="gramStart"/>
      <w:r>
        <w:t>р</w:t>
      </w:r>
      <w:proofErr w:type="gramEnd"/>
      <w:r>
        <w:t xml:space="preserve"> оплати праці працівників  дитячих  закладів </w:t>
      </w:r>
      <w:r>
        <w:br/>
        <w:t xml:space="preserve">оздоровлення   та   відпочинку   державної  та  комунальної  форми </w:t>
      </w:r>
      <w:r>
        <w:br/>
        <w:t xml:space="preserve">власності визначаються законодавством. </w:t>
      </w:r>
      <w:r>
        <w:br/>
      </w:r>
    </w:p>
    <w:p w:rsidR="00195541" w:rsidRDefault="00195541" w:rsidP="00195541">
      <w:pPr>
        <w:pStyle w:val="HTML"/>
      </w:pPr>
      <w:bookmarkStart w:id="246" w:name="o249"/>
      <w:bookmarkEnd w:id="246"/>
      <w:r>
        <w:t xml:space="preserve">     7. Умови і розмі</w:t>
      </w:r>
      <w:proofErr w:type="gramStart"/>
      <w:r>
        <w:t>р</w:t>
      </w:r>
      <w:proofErr w:type="gramEnd"/>
      <w:r>
        <w:t xml:space="preserve"> оплати праці працівників приватних  дитячих </w:t>
      </w:r>
      <w:r>
        <w:br/>
        <w:t xml:space="preserve">закладів  оздоровлення  та  відпочинку  встановлюються засновником </w:t>
      </w:r>
      <w:r>
        <w:br/>
        <w:t xml:space="preserve">(власником) згідно із законодавством. </w:t>
      </w:r>
      <w:r>
        <w:br/>
      </w:r>
    </w:p>
    <w:p w:rsidR="00195541" w:rsidRDefault="00195541" w:rsidP="00195541">
      <w:pPr>
        <w:pStyle w:val="HTML"/>
      </w:pPr>
      <w:bookmarkStart w:id="247" w:name="o250"/>
      <w:bookmarkEnd w:id="247"/>
      <w:r>
        <w:t xml:space="preserve">     8. Засновники (власники)  мають  право  встановлювати  розмі</w:t>
      </w:r>
      <w:proofErr w:type="gramStart"/>
      <w:r>
        <w:t>р</w:t>
      </w:r>
      <w:proofErr w:type="gramEnd"/>
      <w:r>
        <w:t xml:space="preserve"> </w:t>
      </w:r>
      <w:r>
        <w:br/>
        <w:t xml:space="preserve">оплати   праці   працівників   дитячого  закладу  оздоровлення  та </w:t>
      </w:r>
      <w:r>
        <w:br/>
        <w:t xml:space="preserve">відпочинку відповідно до галузевих тарифних ставок. </w:t>
      </w:r>
      <w:r>
        <w:br/>
        <w:t xml:space="preserve"> </w:t>
      </w:r>
      <w:r>
        <w:br/>
      </w:r>
    </w:p>
    <w:p w:rsidR="00195541" w:rsidRDefault="00195541" w:rsidP="00195541">
      <w:pPr>
        <w:pStyle w:val="HTML"/>
      </w:pPr>
      <w:bookmarkStart w:id="248" w:name="o251"/>
      <w:bookmarkEnd w:id="248"/>
      <w:r>
        <w:rPr>
          <w:i/>
          <w:iCs/>
        </w:rPr>
        <w:t xml:space="preserve">     {  Частину  дев'яту  статті  32  виключено на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ідставі Закону </w:t>
      </w:r>
      <w:r>
        <w:rPr>
          <w:i/>
          <w:iCs/>
        </w:rPr>
        <w:br/>
        <w:t xml:space="preserve">N 2856-VI ( </w:t>
      </w:r>
      <w:hyperlink r:id="rId30" w:tgtFrame="_blank" w:history="1">
        <w:r>
          <w:rPr>
            <w:rStyle w:val="a3"/>
            <w:i/>
            <w:iCs/>
          </w:rPr>
          <w:t>2856-17</w:t>
        </w:r>
      </w:hyperlink>
      <w:r>
        <w:rPr>
          <w:i/>
          <w:iCs/>
        </w:rPr>
        <w:t xml:space="preserve"> ) від 23.12.2010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195541" w:rsidRDefault="00195541" w:rsidP="00195541">
      <w:pPr>
        <w:pStyle w:val="HTML"/>
      </w:pPr>
      <w:bookmarkStart w:id="249" w:name="o252"/>
      <w:bookmarkEnd w:id="249"/>
      <w:r>
        <w:t xml:space="preserve">     10. </w:t>
      </w:r>
      <w:proofErr w:type="gramStart"/>
      <w:r>
        <w:t xml:space="preserve">За    педагогічними   і   медичними   працівниками,   які </w:t>
      </w:r>
      <w:r>
        <w:br/>
        <w:t xml:space="preserve">направляються на роботу до сезонного дитячого закладу оздоровлення </w:t>
      </w:r>
      <w:r>
        <w:br/>
        <w:t xml:space="preserve">та  відпочинку,  зберігається основне місце роботи та безперервний </w:t>
      </w:r>
      <w:r>
        <w:br/>
        <w:t xml:space="preserve">трудовий стаж. </w:t>
      </w:r>
      <w:r>
        <w:br/>
      </w:r>
      <w:proofErr w:type="gramEnd"/>
    </w:p>
    <w:p w:rsidR="00195541" w:rsidRDefault="00195541" w:rsidP="00195541">
      <w:pPr>
        <w:pStyle w:val="HTML"/>
      </w:pPr>
      <w:bookmarkStart w:id="250" w:name="o253"/>
      <w:bookmarkEnd w:id="250"/>
      <w:r>
        <w:t xml:space="preserve">     </w:t>
      </w:r>
      <w:r>
        <w:rPr>
          <w:b/>
          <w:bCs/>
        </w:rPr>
        <w:t>Стаття 33.</w:t>
      </w:r>
      <w:r>
        <w:t xml:space="preserve"> Права, обов'язки та відповідальність працівників </w:t>
      </w:r>
      <w:r>
        <w:br/>
        <w:t xml:space="preserve">                дитячого закладу оздоровлення та відпочинку </w:t>
      </w:r>
      <w:r>
        <w:br/>
      </w:r>
    </w:p>
    <w:p w:rsidR="00195541" w:rsidRDefault="00195541" w:rsidP="00195541">
      <w:pPr>
        <w:pStyle w:val="HTML"/>
      </w:pPr>
      <w:bookmarkStart w:id="251" w:name="o254"/>
      <w:bookmarkEnd w:id="251"/>
      <w:r>
        <w:t xml:space="preserve">     1. </w:t>
      </w:r>
      <w:proofErr w:type="gramStart"/>
      <w:r>
        <w:t xml:space="preserve">Працівники  дитячого  закладу оздоровлення та відпочинку в </w:t>
      </w:r>
      <w:r>
        <w:br/>
        <w:t xml:space="preserve">межах   покладених   на   них   обов'язків   несуть    персональну </w:t>
      </w:r>
      <w:r>
        <w:br/>
        <w:t xml:space="preserve">відповідальність  відповідно  до  законодавства за безпеку життя і </w:t>
      </w:r>
      <w:r>
        <w:br/>
        <w:t xml:space="preserve">здоров'я  дітей,  які  оздоровлюються  та  відпочивають  у   цьому </w:t>
      </w:r>
      <w:r>
        <w:br/>
        <w:t xml:space="preserve">закладі,  за  якість  та  повноту виконання навчальних та виховних </w:t>
      </w:r>
      <w:r>
        <w:br/>
        <w:t>програм,  які реалізуються  в  дитячому  закладі  оздоровлення  та</w:t>
      </w:r>
      <w:proofErr w:type="gramEnd"/>
      <w:r>
        <w:t xml:space="preserve"> </w:t>
      </w:r>
      <w:r>
        <w:br/>
        <w:t xml:space="preserve">відпочинку. </w:t>
      </w:r>
      <w:r>
        <w:br/>
      </w:r>
    </w:p>
    <w:p w:rsidR="00195541" w:rsidRDefault="00195541" w:rsidP="00195541">
      <w:pPr>
        <w:pStyle w:val="HTML"/>
      </w:pPr>
      <w:bookmarkStart w:id="252" w:name="o255"/>
      <w:bookmarkEnd w:id="252"/>
      <w:r>
        <w:t xml:space="preserve">     2. Працівники  дитячого  закладу  оздоровлення  та відпочинку </w:t>
      </w:r>
      <w:r>
        <w:br/>
        <w:t xml:space="preserve">мають право </w:t>
      </w:r>
      <w:proofErr w:type="gramStart"/>
      <w:r>
        <w:t>на</w:t>
      </w:r>
      <w:proofErr w:type="gramEnd"/>
      <w:r>
        <w:t xml:space="preserve">: </w:t>
      </w:r>
      <w:r>
        <w:br/>
      </w:r>
    </w:p>
    <w:p w:rsidR="00195541" w:rsidRDefault="00195541" w:rsidP="00195541">
      <w:pPr>
        <w:pStyle w:val="HTML"/>
      </w:pPr>
      <w:bookmarkStart w:id="253" w:name="o256"/>
      <w:bookmarkEnd w:id="253"/>
      <w:r>
        <w:t xml:space="preserve">     </w:t>
      </w:r>
      <w:proofErr w:type="gramStart"/>
      <w:r>
        <w:t xml:space="preserve">внесення пропозицій   щодо   поліпшення   оздоровчо-виховного </w:t>
      </w:r>
      <w:r>
        <w:br/>
        <w:t xml:space="preserve">процесу,  процесу  відпочинку,  подання  на розгляд керівництва та </w:t>
      </w:r>
      <w:r>
        <w:br/>
        <w:t xml:space="preserve">педагогічної ради  пропозицій  щодо  морального  та  матеріального </w:t>
      </w:r>
      <w:r>
        <w:br/>
        <w:t xml:space="preserve">заохочення  дітей,  застосування  стягнень  до  тих,  хто  порушує </w:t>
      </w:r>
      <w:r>
        <w:br/>
        <w:t xml:space="preserve">правила внутрішнього розпорядку закладу; </w:t>
      </w:r>
      <w:r>
        <w:br/>
      </w:r>
      <w:proofErr w:type="gramEnd"/>
    </w:p>
    <w:p w:rsidR="00195541" w:rsidRDefault="00195541" w:rsidP="00195541">
      <w:pPr>
        <w:pStyle w:val="HTML"/>
      </w:pPr>
      <w:bookmarkStart w:id="254" w:name="o257"/>
      <w:bookmarkEnd w:id="254"/>
      <w:r>
        <w:t xml:space="preserve">     вибі</w:t>
      </w:r>
      <w:proofErr w:type="gramStart"/>
      <w:r>
        <w:t>р</w:t>
      </w:r>
      <w:proofErr w:type="gramEnd"/>
      <w:r>
        <w:t xml:space="preserve"> форм   підвищення    кваліфікації,    необхідної    для </w:t>
      </w:r>
      <w:r>
        <w:br/>
        <w:t xml:space="preserve">продовження трудової діяльності у такому закладі; </w:t>
      </w:r>
      <w:r>
        <w:br/>
      </w:r>
    </w:p>
    <w:p w:rsidR="00195541" w:rsidRDefault="00195541" w:rsidP="00195541">
      <w:pPr>
        <w:pStyle w:val="HTML"/>
      </w:pPr>
      <w:bookmarkStart w:id="255" w:name="o258"/>
      <w:bookmarkEnd w:id="255"/>
      <w:r>
        <w:t xml:space="preserve">     участь </w:t>
      </w:r>
      <w:proofErr w:type="gramStart"/>
      <w:r>
        <w:t>у</w:t>
      </w:r>
      <w:proofErr w:type="gramEnd"/>
      <w:r>
        <w:t xml:space="preserve"> роботі методичних об'єднань,  нарад,  зборів,  інших </w:t>
      </w:r>
      <w:r>
        <w:br/>
        <w:t xml:space="preserve">органів самоврядування дитячого оздоровчого  закладу,  у  заходах, </w:t>
      </w:r>
      <w:r>
        <w:br/>
        <w:t xml:space="preserve">пов'язаних з організацією оздоровчо-виховної роботи; </w:t>
      </w:r>
      <w:r>
        <w:br/>
      </w:r>
    </w:p>
    <w:p w:rsidR="00195541" w:rsidRDefault="00195541" w:rsidP="00195541">
      <w:pPr>
        <w:pStyle w:val="HTML"/>
      </w:pPr>
      <w:bookmarkStart w:id="256" w:name="o259"/>
      <w:bookmarkEnd w:id="256"/>
      <w:r>
        <w:lastRenderedPageBreak/>
        <w:t xml:space="preserve">     вибі</w:t>
      </w:r>
      <w:proofErr w:type="gramStart"/>
      <w:r>
        <w:t>р</w:t>
      </w:r>
      <w:proofErr w:type="gramEnd"/>
      <w:r>
        <w:t xml:space="preserve"> педагогічно обґрунтованих форм, методів, засобів роботи </w:t>
      </w:r>
      <w:r>
        <w:br/>
        <w:t xml:space="preserve">з дітьми; </w:t>
      </w:r>
      <w:r>
        <w:br/>
      </w:r>
    </w:p>
    <w:p w:rsidR="00195541" w:rsidRDefault="00195541" w:rsidP="00195541">
      <w:pPr>
        <w:pStyle w:val="HTML"/>
      </w:pPr>
      <w:bookmarkStart w:id="257" w:name="o260"/>
      <w:bookmarkEnd w:id="257"/>
      <w:r>
        <w:t xml:space="preserve">     </w:t>
      </w:r>
      <w:proofErr w:type="gramStart"/>
      <w:r>
        <w:t>соц</w:t>
      </w:r>
      <w:proofErr w:type="gramEnd"/>
      <w:r>
        <w:t xml:space="preserve">іальне та матеріальне заохочення; </w:t>
      </w:r>
      <w:r>
        <w:br/>
      </w:r>
    </w:p>
    <w:p w:rsidR="00195541" w:rsidRDefault="00195541" w:rsidP="00195541">
      <w:pPr>
        <w:pStyle w:val="HTML"/>
      </w:pPr>
      <w:bookmarkStart w:id="258" w:name="o261"/>
      <w:bookmarkEnd w:id="258"/>
      <w:r>
        <w:t xml:space="preserve">     об'єднання у  професійні   спілки,   участь   у   громадських </w:t>
      </w:r>
      <w:r>
        <w:br/>
        <w:t xml:space="preserve">організаціях, діяльність яких не заборонена законодавством. </w:t>
      </w:r>
      <w:r>
        <w:br/>
      </w:r>
    </w:p>
    <w:p w:rsidR="00195541" w:rsidRDefault="00195541" w:rsidP="00195541">
      <w:pPr>
        <w:pStyle w:val="HTML"/>
      </w:pPr>
      <w:bookmarkStart w:id="259" w:name="o262"/>
      <w:bookmarkEnd w:id="259"/>
      <w:r>
        <w:t xml:space="preserve">     3. Працівники  дитячого  закладу  оздоровлення  та відпочинку </w:t>
      </w:r>
      <w:r>
        <w:br/>
        <w:t xml:space="preserve">зобов'язані: </w:t>
      </w:r>
      <w:r>
        <w:br/>
      </w:r>
    </w:p>
    <w:p w:rsidR="00195541" w:rsidRDefault="00195541" w:rsidP="00195541">
      <w:pPr>
        <w:pStyle w:val="HTML"/>
      </w:pPr>
      <w:bookmarkStart w:id="260" w:name="o263"/>
      <w:bookmarkEnd w:id="260"/>
      <w:r>
        <w:t xml:space="preserve">     педагогічні та  медичні  -  перед  початком   роботи   пройти </w:t>
      </w:r>
      <w:r>
        <w:br/>
        <w:t xml:space="preserve">спеціальну курсову </w:t>
      </w:r>
      <w:proofErr w:type="gramStart"/>
      <w:r>
        <w:t>п</w:t>
      </w:r>
      <w:proofErr w:type="gramEnd"/>
      <w:r>
        <w:t xml:space="preserve">ідготовку в порядку, встановленому центральним </w:t>
      </w:r>
      <w:r>
        <w:br/>
        <w:t xml:space="preserve">органом  виконавчої  влади,  що  забезпечує  формування  державної </w:t>
      </w:r>
      <w:r>
        <w:br/>
        <w:t xml:space="preserve">політики у сфері сім'ї та дітей; </w:t>
      </w:r>
      <w:r>
        <w:br/>
      </w:r>
    </w:p>
    <w:p w:rsidR="00195541" w:rsidRDefault="00195541" w:rsidP="00195541">
      <w:pPr>
        <w:pStyle w:val="HTML"/>
      </w:pPr>
      <w:bookmarkStart w:id="261" w:name="o264"/>
      <w:bookmarkEnd w:id="261"/>
      <w:r>
        <w:t xml:space="preserve">     при прийнятті  </w:t>
      </w:r>
      <w:proofErr w:type="gramStart"/>
      <w:r>
        <w:t>на</w:t>
      </w:r>
      <w:proofErr w:type="gramEnd"/>
      <w:r>
        <w:t xml:space="preserve">  </w:t>
      </w:r>
      <w:proofErr w:type="gramStart"/>
      <w:r>
        <w:t>роботу</w:t>
      </w:r>
      <w:proofErr w:type="gramEnd"/>
      <w:r>
        <w:t xml:space="preserve">  надати  документ  про  проходження </w:t>
      </w:r>
      <w:r>
        <w:br/>
        <w:t xml:space="preserve">обов'язкового медичного огляду, який дає право працювати з дітьми; </w:t>
      </w:r>
      <w:r>
        <w:br/>
      </w:r>
    </w:p>
    <w:p w:rsidR="00195541" w:rsidRDefault="00195541" w:rsidP="00195541">
      <w:pPr>
        <w:pStyle w:val="HTML"/>
      </w:pPr>
      <w:bookmarkStart w:id="262" w:name="o265"/>
      <w:bookmarkEnd w:id="262"/>
      <w:r>
        <w:t xml:space="preserve">     дотримуватися вимог   статуту  (положення)  дитячого  закладу </w:t>
      </w:r>
      <w:r>
        <w:br/>
        <w:t xml:space="preserve">оздоровлення  та  відпочинку,  виконувати   правила   внутрішнього </w:t>
      </w:r>
      <w:r>
        <w:br/>
        <w:t xml:space="preserve">розпорядку та посадові обов'язки; </w:t>
      </w:r>
      <w:r>
        <w:br/>
      </w:r>
    </w:p>
    <w:p w:rsidR="00195541" w:rsidRDefault="00195541" w:rsidP="00195541">
      <w:pPr>
        <w:pStyle w:val="HTML"/>
      </w:pPr>
      <w:bookmarkStart w:id="263" w:name="o266"/>
      <w:bookmarkEnd w:id="263"/>
      <w:r>
        <w:t xml:space="preserve">     берегти життя   та  здоров'я  дітей,  захищати  їх  інтереси, </w:t>
      </w:r>
      <w:r>
        <w:br/>
        <w:t xml:space="preserve">пропагувати здоровий спосіб життя; </w:t>
      </w:r>
      <w:r>
        <w:br/>
      </w:r>
    </w:p>
    <w:p w:rsidR="00195541" w:rsidRDefault="00195541" w:rsidP="00195541">
      <w:pPr>
        <w:pStyle w:val="HTML"/>
      </w:pPr>
      <w:bookmarkStart w:id="264" w:name="o267"/>
      <w:bookmarkEnd w:id="264"/>
      <w:r>
        <w:t xml:space="preserve">     виконувати накази та розпорядження директора закладу. </w:t>
      </w:r>
      <w:r>
        <w:br/>
      </w:r>
    </w:p>
    <w:p w:rsidR="00195541" w:rsidRDefault="00195541" w:rsidP="00195541">
      <w:pPr>
        <w:pStyle w:val="HTML"/>
      </w:pPr>
      <w:bookmarkStart w:id="265" w:name="o268"/>
      <w:bookmarkEnd w:id="265"/>
      <w:r>
        <w:t xml:space="preserve">     </w:t>
      </w:r>
      <w:r>
        <w:rPr>
          <w:b/>
          <w:bCs/>
        </w:rPr>
        <w:t>Стаття 34.</w:t>
      </w:r>
      <w:r>
        <w:t xml:space="preserve"> Державний контроль за діяльністю дитячих закладів </w:t>
      </w:r>
      <w:r>
        <w:br/>
        <w:t xml:space="preserve">                оздоровлення та відпочинку </w:t>
      </w:r>
      <w:r>
        <w:br/>
      </w:r>
    </w:p>
    <w:p w:rsidR="00195541" w:rsidRDefault="00195541" w:rsidP="00195541">
      <w:pPr>
        <w:pStyle w:val="HTML"/>
      </w:pPr>
      <w:bookmarkStart w:id="266" w:name="o269"/>
      <w:bookmarkEnd w:id="266"/>
      <w:r>
        <w:t xml:space="preserve">     1. Державний   контроль   за   діяльністю   дитячих  закладів </w:t>
      </w:r>
      <w:r>
        <w:br/>
        <w:t xml:space="preserve">оздоровлення та відпочинку незалежно від </w:t>
      </w:r>
      <w:proofErr w:type="gramStart"/>
      <w:r>
        <w:t>п</w:t>
      </w:r>
      <w:proofErr w:type="gramEnd"/>
      <w:r>
        <w:t xml:space="preserve">ідпорядкування,  типу та </w:t>
      </w:r>
      <w:r>
        <w:br/>
        <w:t xml:space="preserve">форми власності закладів здійснюють: </w:t>
      </w:r>
      <w:r>
        <w:br/>
      </w:r>
    </w:p>
    <w:p w:rsidR="00195541" w:rsidRDefault="00195541" w:rsidP="00195541">
      <w:pPr>
        <w:pStyle w:val="HTML"/>
      </w:pPr>
      <w:bookmarkStart w:id="267" w:name="o270"/>
      <w:bookmarkEnd w:id="267"/>
      <w:r>
        <w:t xml:space="preserve">     центральний  орган  виконавчої  влади,  що  реалізує державну </w:t>
      </w:r>
      <w:r>
        <w:br/>
        <w:t xml:space="preserve">політику  у  сфері  сім’ї  та дітей; </w:t>
      </w:r>
      <w:proofErr w:type="gramStart"/>
      <w:r>
        <w:t xml:space="preserve">{ </w:t>
      </w:r>
      <w:proofErr w:type="gramEnd"/>
      <w:r>
        <w:t xml:space="preserve">Абзац другий частини першої </w:t>
      </w:r>
      <w:r>
        <w:br/>
        <w:t xml:space="preserve">статті 34 в редакції Закону N 5462-VI ( </w:t>
      </w:r>
      <w:hyperlink r:id="rId31" w:tgtFrame="_blank" w:history="1">
        <w:r>
          <w:rPr>
            <w:rStyle w:val="a3"/>
          </w:rPr>
          <w:t>5462-17</w:t>
        </w:r>
      </w:hyperlink>
      <w:r>
        <w:t xml:space="preserve"> ) від 16.10.2012 } </w:t>
      </w:r>
      <w:r>
        <w:br/>
      </w:r>
    </w:p>
    <w:p w:rsidR="00195541" w:rsidRDefault="00195541" w:rsidP="00195541">
      <w:pPr>
        <w:pStyle w:val="HTML"/>
      </w:pPr>
      <w:bookmarkStart w:id="268" w:name="o271"/>
      <w:bookmarkEnd w:id="268"/>
      <w:r>
        <w:t xml:space="preserve">     </w:t>
      </w:r>
      <w:proofErr w:type="gramStart"/>
      <w:r>
        <w:t>м</w:t>
      </w:r>
      <w:proofErr w:type="gramEnd"/>
      <w:r>
        <w:t xml:space="preserve">іністерства та інші центральні органи виконавчої  влади,  до </w:t>
      </w:r>
      <w:r>
        <w:br/>
        <w:t xml:space="preserve">сфери  управління  яких  належать  дитячі  заклади оздоровлення та </w:t>
      </w:r>
      <w:r>
        <w:br/>
        <w:t xml:space="preserve">відпочинку; </w:t>
      </w:r>
      <w:r>
        <w:br/>
      </w:r>
    </w:p>
    <w:p w:rsidR="00195541" w:rsidRDefault="00195541" w:rsidP="00195541">
      <w:pPr>
        <w:pStyle w:val="HTML"/>
      </w:pPr>
      <w:bookmarkStart w:id="269" w:name="o272"/>
      <w:bookmarkEnd w:id="269"/>
      <w:r>
        <w:t xml:space="preserve">     Рада міні</w:t>
      </w:r>
      <w:proofErr w:type="gramStart"/>
      <w:r>
        <w:t>стр</w:t>
      </w:r>
      <w:proofErr w:type="gramEnd"/>
      <w:r>
        <w:t xml:space="preserve">ів Автономної Республіки Крим; </w:t>
      </w:r>
      <w:r>
        <w:br/>
      </w:r>
    </w:p>
    <w:p w:rsidR="00195541" w:rsidRDefault="00195541" w:rsidP="00195541">
      <w:pPr>
        <w:pStyle w:val="HTML"/>
      </w:pPr>
      <w:bookmarkStart w:id="270" w:name="o273"/>
      <w:bookmarkEnd w:id="270"/>
      <w:r>
        <w:t xml:space="preserve">     обласні, Київська та Севастопольська міські, районні державні </w:t>
      </w:r>
      <w:r>
        <w:br/>
        <w:t xml:space="preserve">адміністрації,  до  сфери  управління яких належать дитячі заклади </w:t>
      </w:r>
      <w:r>
        <w:br/>
        <w:t xml:space="preserve">оздоровлення та відпочинку. </w:t>
      </w:r>
      <w:r>
        <w:br/>
      </w:r>
    </w:p>
    <w:p w:rsidR="00195541" w:rsidRDefault="00195541" w:rsidP="00195541">
      <w:pPr>
        <w:pStyle w:val="HTML"/>
      </w:pPr>
      <w:bookmarkStart w:id="271" w:name="o274"/>
      <w:bookmarkEnd w:id="271"/>
      <w:r>
        <w:t xml:space="preserve">     2. Формою державного контролю є державна  атестація  дитячого </w:t>
      </w:r>
      <w:r>
        <w:br/>
        <w:t xml:space="preserve">закладу  оздоровлення  та  відпочинку,  яка  проводиться в порядку </w:t>
      </w:r>
      <w:r>
        <w:br/>
        <w:t xml:space="preserve">( </w:t>
      </w:r>
      <w:hyperlink r:id="rId32" w:tgtFrame="_blank" w:history="1">
        <w:r>
          <w:rPr>
            <w:rStyle w:val="a3"/>
          </w:rPr>
          <w:t>426-2009-п</w:t>
        </w:r>
      </w:hyperlink>
      <w:r>
        <w:t xml:space="preserve"> ), встановленому Кабінетом Міні</w:t>
      </w:r>
      <w:proofErr w:type="gramStart"/>
      <w:r>
        <w:t>стр</w:t>
      </w:r>
      <w:proofErr w:type="gramEnd"/>
      <w:r>
        <w:t xml:space="preserve">ів України. </w:t>
      </w:r>
      <w:r>
        <w:br/>
      </w:r>
    </w:p>
    <w:p w:rsidR="00195541" w:rsidRDefault="00195541" w:rsidP="00195541">
      <w:pPr>
        <w:pStyle w:val="HTML"/>
      </w:pPr>
      <w:bookmarkStart w:id="272" w:name="o275"/>
      <w:bookmarkEnd w:id="272"/>
      <w:r>
        <w:t xml:space="preserve">     </w:t>
      </w:r>
      <w:proofErr w:type="gramStart"/>
      <w:r>
        <w:t>У</w:t>
      </w:r>
      <w:proofErr w:type="gramEnd"/>
      <w:r>
        <w:t xml:space="preserve"> разі  виявлення  порушень  у  діяльності  дитячого  закладу </w:t>
      </w:r>
      <w:r>
        <w:br/>
        <w:t xml:space="preserve">оздоровлення  та  відпочинку,  що можуть вплинути на стан здоров'я </w:t>
      </w:r>
      <w:r>
        <w:br/>
        <w:t xml:space="preserve">дітей, атестація проводиться позачергово. </w:t>
      </w:r>
      <w:r>
        <w:br/>
      </w:r>
    </w:p>
    <w:p w:rsidR="00195541" w:rsidRDefault="00195541" w:rsidP="00195541">
      <w:pPr>
        <w:pStyle w:val="HTML"/>
      </w:pPr>
      <w:bookmarkStart w:id="273" w:name="o276"/>
      <w:bookmarkEnd w:id="273"/>
      <w:r>
        <w:t xml:space="preserve">     За результатами атестації закладу присвоюється  вища,  перша, </w:t>
      </w:r>
      <w:r>
        <w:br/>
        <w:t xml:space="preserve">друга   або   третя   категорія.   Порядок   присвоєння  категорій </w:t>
      </w:r>
      <w:r>
        <w:br/>
        <w:t xml:space="preserve">( </w:t>
      </w:r>
      <w:hyperlink r:id="rId33" w:tgtFrame="_blank" w:history="1">
        <w:r>
          <w:rPr>
            <w:rStyle w:val="a3"/>
          </w:rPr>
          <w:t>426-2009-п</w:t>
        </w:r>
      </w:hyperlink>
      <w:r>
        <w:t xml:space="preserve"> ) визначається Кабінетом Міні</w:t>
      </w:r>
      <w:proofErr w:type="gramStart"/>
      <w:r>
        <w:t>стр</w:t>
      </w:r>
      <w:proofErr w:type="gramEnd"/>
      <w:r>
        <w:t xml:space="preserve">ів України. </w:t>
      </w:r>
      <w:r>
        <w:br/>
      </w:r>
    </w:p>
    <w:p w:rsidR="00195541" w:rsidRDefault="00195541" w:rsidP="00195541">
      <w:pPr>
        <w:pStyle w:val="HTML"/>
      </w:pPr>
      <w:bookmarkStart w:id="274" w:name="o277"/>
      <w:bookmarkEnd w:id="274"/>
      <w:r>
        <w:t xml:space="preserve">                            </w:t>
      </w:r>
      <w:r>
        <w:rPr>
          <w:b/>
          <w:bCs/>
        </w:rPr>
        <w:t>Розділ VI</w:t>
      </w:r>
      <w:r>
        <w:t xml:space="preserve"> </w:t>
      </w:r>
      <w:r>
        <w:br/>
        <w:t xml:space="preserve">                    МІЖНАРОДНЕ СПІВРОБІТНИЦТВО </w:t>
      </w:r>
      <w:r>
        <w:br/>
      </w:r>
      <w:r>
        <w:lastRenderedPageBreak/>
        <w:t xml:space="preserve">             У СФЕРІ ОЗДОРОВЛЕННЯ ТА ВІДПОЧИНКУ ДІТЕЙ </w:t>
      </w:r>
      <w:r>
        <w:br/>
      </w:r>
    </w:p>
    <w:p w:rsidR="00195541" w:rsidRDefault="00195541" w:rsidP="00195541">
      <w:pPr>
        <w:pStyle w:val="HTML"/>
      </w:pPr>
      <w:bookmarkStart w:id="275" w:name="o278"/>
      <w:bookmarkEnd w:id="275"/>
      <w:r>
        <w:t xml:space="preserve">     </w:t>
      </w:r>
      <w:r>
        <w:rPr>
          <w:b/>
          <w:bCs/>
        </w:rPr>
        <w:t>Стаття 35.</w:t>
      </w:r>
      <w:r>
        <w:t xml:space="preserve"> Міжнародне співробітництво у сфері оздоровлення </w:t>
      </w:r>
      <w:r>
        <w:br/>
        <w:t xml:space="preserve">                та відпочинку дітей </w:t>
      </w:r>
      <w:r>
        <w:br/>
      </w:r>
    </w:p>
    <w:p w:rsidR="00195541" w:rsidRDefault="00195541" w:rsidP="00195541">
      <w:pPr>
        <w:pStyle w:val="HTML"/>
      </w:pPr>
      <w:bookmarkStart w:id="276" w:name="o279"/>
      <w:bookmarkEnd w:id="276"/>
      <w:r>
        <w:t xml:space="preserve">     1. Органи виконавчої влади та органи місцевого самоврядування </w:t>
      </w:r>
      <w:r>
        <w:br/>
        <w:t xml:space="preserve">у   </w:t>
      </w:r>
      <w:proofErr w:type="gramStart"/>
      <w:r>
        <w:t>межах</w:t>
      </w:r>
      <w:proofErr w:type="gramEnd"/>
      <w:r>
        <w:t xml:space="preserve">   своїх   повноважень   можуть   укладати  договори  про </w:t>
      </w:r>
      <w:r>
        <w:br/>
        <w:t xml:space="preserve">співробітництво   з   відповідними   органами,    установами    та </w:t>
      </w:r>
      <w:r>
        <w:br/>
        <w:t xml:space="preserve">організаціями  іноземних держав у сфері оздоровлення та відпочинку </w:t>
      </w:r>
      <w:r>
        <w:br/>
        <w:t xml:space="preserve">дітей відповідно до законодавства України. </w:t>
      </w:r>
      <w:r>
        <w:br/>
      </w:r>
    </w:p>
    <w:p w:rsidR="00195541" w:rsidRDefault="00195541" w:rsidP="00195541">
      <w:pPr>
        <w:pStyle w:val="HTML"/>
      </w:pPr>
      <w:bookmarkStart w:id="277" w:name="o280"/>
      <w:bookmarkEnd w:id="277"/>
      <w:r>
        <w:t xml:space="preserve">     2. Дитячі заклади оздоровлення та відпочинку можуть  надавати </w:t>
      </w:r>
      <w:r>
        <w:br/>
        <w:t xml:space="preserve">послуги з оздоровлення та відпочинку дітям іноземних держав згідно </w:t>
      </w:r>
      <w:r>
        <w:br/>
        <w:t xml:space="preserve">з договорами,  укладеними  з  іноземними  юридичними  і  фізичними </w:t>
      </w:r>
      <w:r>
        <w:br/>
        <w:t xml:space="preserve">особами. </w:t>
      </w:r>
      <w:r>
        <w:br/>
      </w:r>
    </w:p>
    <w:p w:rsidR="00195541" w:rsidRDefault="00195541" w:rsidP="00195541">
      <w:pPr>
        <w:pStyle w:val="HTML"/>
      </w:pPr>
      <w:bookmarkStart w:id="278" w:name="o281"/>
      <w:bookmarkEnd w:id="278"/>
      <w:r>
        <w:t xml:space="preserve">     3. Кошти,  отримані  від  надання  послуг  з  оздоровлення та </w:t>
      </w:r>
      <w:r>
        <w:br/>
        <w:t xml:space="preserve">відпочинку  дітям  іноземних  держав,  використовуються   дитячими </w:t>
      </w:r>
      <w:r>
        <w:br/>
        <w:t xml:space="preserve">закладами оздоровлення та відпочинку згідно із законодавством. </w:t>
      </w:r>
      <w:r>
        <w:br/>
      </w:r>
    </w:p>
    <w:p w:rsidR="00195541" w:rsidRDefault="00195541" w:rsidP="00195541">
      <w:pPr>
        <w:pStyle w:val="HTML"/>
      </w:pPr>
      <w:bookmarkStart w:id="279" w:name="o282"/>
      <w:bookmarkEnd w:id="279"/>
      <w:r>
        <w:t xml:space="preserve">                            </w:t>
      </w:r>
      <w:r>
        <w:rPr>
          <w:b/>
          <w:bCs/>
        </w:rPr>
        <w:t>Розділ VII</w:t>
      </w:r>
      <w:r>
        <w:t xml:space="preserve"> </w:t>
      </w:r>
      <w:r>
        <w:br/>
        <w:t xml:space="preserve">                       ПРИКІНЦЕВІ ПОЛОЖЕННЯ </w:t>
      </w:r>
      <w:r>
        <w:br/>
      </w:r>
    </w:p>
    <w:p w:rsidR="00195541" w:rsidRDefault="00195541" w:rsidP="00195541">
      <w:pPr>
        <w:pStyle w:val="HTML"/>
      </w:pPr>
      <w:bookmarkStart w:id="280" w:name="o283"/>
      <w:bookmarkEnd w:id="280"/>
      <w:r>
        <w:t xml:space="preserve">     1. Цей Закон набирає чинності з 1 січня 2009 року. </w:t>
      </w:r>
      <w:r>
        <w:br/>
      </w:r>
    </w:p>
    <w:p w:rsidR="00195541" w:rsidRDefault="00195541" w:rsidP="00195541">
      <w:pPr>
        <w:pStyle w:val="HTML"/>
      </w:pPr>
      <w:bookmarkStart w:id="281" w:name="o284"/>
      <w:bookmarkEnd w:id="281"/>
      <w:r>
        <w:t xml:space="preserve">     2. До приведення законодавства України </w:t>
      </w:r>
      <w:proofErr w:type="gramStart"/>
      <w:r>
        <w:t>у</w:t>
      </w:r>
      <w:proofErr w:type="gramEnd"/>
      <w:r>
        <w:t xml:space="preserve"> відповідність із цим </w:t>
      </w:r>
      <w:r>
        <w:br/>
        <w:t xml:space="preserve">Законом законодавчі та інші нормативно-правові акти застосовуються </w:t>
      </w:r>
      <w:r>
        <w:br/>
        <w:t xml:space="preserve">в частині, що не суперечить цьому Закону. </w:t>
      </w:r>
      <w:r>
        <w:br/>
      </w:r>
    </w:p>
    <w:p w:rsidR="00195541" w:rsidRDefault="00195541" w:rsidP="00195541">
      <w:pPr>
        <w:pStyle w:val="HTML"/>
      </w:pPr>
      <w:bookmarkStart w:id="282" w:name="o285"/>
      <w:bookmarkEnd w:id="282"/>
      <w:r>
        <w:t xml:space="preserve">     3. Кабінету  Міні</w:t>
      </w:r>
      <w:proofErr w:type="gramStart"/>
      <w:r>
        <w:t>стр</w:t>
      </w:r>
      <w:proofErr w:type="gramEnd"/>
      <w:r>
        <w:t xml:space="preserve">ів  України  у шестимісячний термін з дня </w:t>
      </w:r>
      <w:r>
        <w:br/>
        <w:t xml:space="preserve">набрання чинності цим Законом: </w:t>
      </w:r>
      <w:r>
        <w:br/>
      </w:r>
    </w:p>
    <w:p w:rsidR="00195541" w:rsidRDefault="00195541" w:rsidP="00195541">
      <w:pPr>
        <w:pStyle w:val="HTML"/>
      </w:pPr>
      <w:bookmarkStart w:id="283" w:name="o286"/>
      <w:bookmarkEnd w:id="283"/>
      <w:r>
        <w:t xml:space="preserve">     привести свої нормативно-правові акти </w:t>
      </w:r>
      <w:proofErr w:type="gramStart"/>
      <w:r>
        <w:t>у</w:t>
      </w:r>
      <w:proofErr w:type="gramEnd"/>
      <w:r>
        <w:t xml:space="preserve"> відповідність із  цим </w:t>
      </w:r>
      <w:r>
        <w:br/>
        <w:t xml:space="preserve">Законом; </w:t>
      </w:r>
      <w:r>
        <w:br/>
      </w:r>
    </w:p>
    <w:p w:rsidR="00195541" w:rsidRDefault="00195541" w:rsidP="00195541">
      <w:pPr>
        <w:pStyle w:val="HTML"/>
      </w:pPr>
      <w:bookmarkStart w:id="284" w:name="o287"/>
      <w:bookmarkEnd w:id="284"/>
      <w:r>
        <w:t xml:space="preserve">     розробити нормативно-правові акти, передбачені цим Законом; </w:t>
      </w:r>
      <w:r>
        <w:br/>
      </w:r>
    </w:p>
    <w:p w:rsidR="00195541" w:rsidRDefault="00195541" w:rsidP="00195541">
      <w:pPr>
        <w:pStyle w:val="HTML"/>
      </w:pPr>
      <w:bookmarkStart w:id="285" w:name="o288"/>
      <w:bookmarkEnd w:id="285"/>
      <w:r>
        <w:t xml:space="preserve">     забезпечити перегляд  і  скасування органами виконавчої влади </w:t>
      </w:r>
      <w:r>
        <w:br/>
        <w:t xml:space="preserve">прийнятих ними  нормативно-правових  актів,  що  суперечать  цьому </w:t>
      </w:r>
      <w:r>
        <w:br/>
        <w:t xml:space="preserve">Закону. </w:t>
      </w:r>
      <w:r>
        <w:br/>
        <w:t xml:space="preserve"> </w:t>
      </w:r>
      <w:r>
        <w:br/>
      </w:r>
    </w:p>
    <w:p w:rsidR="00195541" w:rsidRDefault="00195541" w:rsidP="00195541">
      <w:pPr>
        <w:pStyle w:val="HTML"/>
      </w:pPr>
      <w:bookmarkStart w:id="286" w:name="o289"/>
      <w:bookmarkEnd w:id="286"/>
      <w:r>
        <w:t xml:space="preserve"> Президент України                                        В.ЮЩЕНКО </w:t>
      </w:r>
      <w:r>
        <w:br/>
      </w:r>
    </w:p>
    <w:p w:rsidR="00195541" w:rsidRDefault="00195541" w:rsidP="00195541">
      <w:pPr>
        <w:pStyle w:val="HTML"/>
      </w:pPr>
      <w:bookmarkStart w:id="287" w:name="o290"/>
      <w:bookmarkEnd w:id="287"/>
      <w:r>
        <w:t xml:space="preserve"> м. Київ, 4 вересня 2008 року </w:t>
      </w:r>
      <w:r>
        <w:br/>
        <w:t xml:space="preserve">          N 375-VI </w:t>
      </w:r>
    </w:p>
    <w:p w:rsidR="00F711CB" w:rsidRDefault="00F711CB"/>
    <w:sectPr w:rsidR="00F7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95541"/>
    <w:rsid w:val="00195541"/>
    <w:rsid w:val="00F7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54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95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402-14" TargetMode="External"/><Relationship Id="rId13" Type="http://schemas.openxmlformats.org/officeDocument/2006/relationships/hyperlink" Target="http://zakon2.rada.gov.ua/laws/show/5462-17" TargetMode="External"/><Relationship Id="rId18" Type="http://schemas.openxmlformats.org/officeDocument/2006/relationships/hyperlink" Target="http://zakon2.rada.gov.ua/laws/show/1401-17" TargetMode="External"/><Relationship Id="rId26" Type="http://schemas.openxmlformats.org/officeDocument/2006/relationships/hyperlink" Target="http://zakon2.rada.gov.ua/laws/show/280/97-%D0%B2%D1%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422-2009-%D0%B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akon2.rada.gov.ua/laws/show/2947-14" TargetMode="External"/><Relationship Id="rId12" Type="http://schemas.openxmlformats.org/officeDocument/2006/relationships/hyperlink" Target="http://zakon2.rada.gov.ua/laws/show/5462-17" TargetMode="External"/><Relationship Id="rId17" Type="http://schemas.openxmlformats.org/officeDocument/2006/relationships/hyperlink" Target="http://zakon2.rada.gov.ua/laws/show/1401-17" TargetMode="External"/><Relationship Id="rId25" Type="http://schemas.openxmlformats.org/officeDocument/2006/relationships/hyperlink" Target="http://zakon2.rada.gov.ua/laws/show/1576-12" TargetMode="External"/><Relationship Id="rId33" Type="http://schemas.openxmlformats.org/officeDocument/2006/relationships/hyperlink" Target="http://zakon2.rada.gov.ua/laws/show/426-2009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5462-17" TargetMode="External"/><Relationship Id="rId20" Type="http://schemas.openxmlformats.org/officeDocument/2006/relationships/hyperlink" Target="http://zakon2.rada.gov.ua/laws/show/1401-17" TargetMode="External"/><Relationship Id="rId29" Type="http://schemas.openxmlformats.org/officeDocument/2006/relationships/hyperlink" Target="http://zakon2.rada.gov.ua/laws/show/5462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462-17" TargetMode="External"/><Relationship Id="rId11" Type="http://schemas.openxmlformats.org/officeDocument/2006/relationships/hyperlink" Target="http://zakon2.rada.gov.ua/laws/show/5462-17" TargetMode="External"/><Relationship Id="rId24" Type="http://schemas.openxmlformats.org/officeDocument/2006/relationships/hyperlink" Target="http://zakon2.rada.gov.ua/laws/show/436-15" TargetMode="External"/><Relationship Id="rId32" Type="http://schemas.openxmlformats.org/officeDocument/2006/relationships/hyperlink" Target="http://zakon2.rada.gov.ua/laws/show/426-2009-%D0%BF" TargetMode="External"/><Relationship Id="rId5" Type="http://schemas.openxmlformats.org/officeDocument/2006/relationships/hyperlink" Target="http://zakon2.rada.gov.ua/laws/show/2856-17" TargetMode="External"/><Relationship Id="rId15" Type="http://schemas.openxmlformats.org/officeDocument/2006/relationships/hyperlink" Target="http://zakon2.rada.gov.ua/laws/show/1401-17" TargetMode="External"/><Relationship Id="rId23" Type="http://schemas.openxmlformats.org/officeDocument/2006/relationships/hyperlink" Target="http://zakon2.rada.gov.ua/laws/show/z0396-09" TargetMode="External"/><Relationship Id="rId28" Type="http://schemas.openxmlformats.org/officeDocument/2006/relationships/hyperlink" Target="http://zakon2.rada.gov.ua/laws/show/1401-17" TargetMode="External"/><Relationship Id="rId10" Type="http://schemas.openxmlformats.org/officeDocument/2006/relationships/hyperlink" Target="http://zakon2.rada.gov.ua/laws/show/5462-17" TargetMode="External"/><Relationship Id="rId19" Type="http://schemas.openxmlformats.org/officeDocument/2006/relationships/hyperlink" Target="http://zakon2.rada.gov.ua/laws/show/1401-17" TargetMode="External"/><Relationship Id="rId31" Type="http://schemas.openxmlformats.org/officeDocument/2006/relationships/hyperlink" Target="http://zakon2.rada.gov.ua/laws/show/5462-17" TargetMode="External"/><Relationship Id="rId4" Type="http://schemas.openxmlformats.org/officeDocument/2006/relationships/hyperlink" Target="http://zakon2.rada.gov.ua/laws/show/2289-17" TargetMode="External"/><Relationship Id="rId9" Type="http://schemas.openxmlformats.org/officeDocument/2006/relationships/hyperlink" Target="http://zakon2.rada.gov.ua/laws/show/1841-14" TargetMode="External"/><Relationship Id="rId14" Type="http://schemas.openxmlformats.org/officeDocument/2006/relationships/hyperlink" Target="http://zakon2.rada.gov.ua/laws/show/5462-17" TargetMode="External"/><Relationship Id="rId22" Type="http://schemas.openxmlformats.org/officeDocument/2006/relationships/hyperlink" Target="http://zakon2.rada.gov.ua/laws/show/5462-17" TargetMode="External"/><Relationship Id="rId27" Type="http://schemas.openxmlformats.org/officeDocument/2006/relationships/hyperlink" Target="http://zakon2.rada.gov.ua/laws/show/1841-14" TargetMode="External"/><Relationship Id="rId30" Type="http://schemas.openxmlformats.org/officeDocument/2006/relationships/hyperlink" Target="http://zakon2.rada.gov.ua/laws/show/2856-1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8949</Words>
  <Characters>51015</Characters>
  <Application>Microsoft Office Word</Application>
  <DocSecurity>0</DocSecurity>
  <Lines>425</Lines>
  <Paragraphs>119</Paragraphs>
  <ScaleCrop>false</ScaleCrop>
  <Company>Microsoft</Company>
  <LinksUpToDate>false</LinksUpToDate>
  <CharactersWithSpaces>59845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2013-07-10T07:30:00Z</dcterms:created>
  <dcterms:modified xsi:type="dcterms:W3CDTF">2013-07-10T07:31:00Z</dcterms:modified>
</cp:coreProperties>
</file>